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hanging="2"/>
        <w:jc w:val="center"/>
        <w:spacing w:line="240" w:lineRule="auto"/>
        <w:rPr>
          <w:rFonts w:ascii="Arial" w:hAnsi="Arial" w:eastAsia="Arial" w:cs="Arial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-447675</wp:posOffset>
                </wp:positionV>
                <wp:extent cx="2056765" cy="693420"/>
                <wp:effectExtent l="0" t="0" r="0" b="0"/>
                <wp:wrapSquare wrapText="bothSides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/>
                        <pic:nvPr/>
                      </pic:nvPicPr>
                      <pic:blipFill>
                        <a:blip r:embed="rId10"/>
                        <a:srcRect l="-12" t="-43" r="-12" b="-40"/>
                        <a:stretch/>
                      </pic:blipFill>
                      <pic:spPr bwMode="auto">
                        <a:xfrm>
                          <a:off x="0" y="0"/>
                          <a:ext cx="2056765" cy="693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-56.2pt;mso-position-horizontal:absolute;mso-position-vertical-relative:text;margin-top:-35.2pt;mso-position-vertical:absolute;width:161.9pt;height:54.6pt;mso-wrap-distance-left:0.0pt;mso-wrap-distance-top:0.0pt;mso-wrap-distance-right:0.0pt;mso-wrap-distance-bottom:0.0pt;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column">
                  <wp:posOffset>1897633</wp:posOffset>
                </wp:positionH>
                <wp:positionV relativeFrom="paragraph">
                  <wp:posOffset>-504825</wp:posOffset>
                </wp:positionV>
                <wp:extent cx="3985260" cy="1009650"/>
                <wp:effectExtent l="0" t="0" r="0" b="0"/>
                <wp:wrapSquare wrapText="bothSides"/>
                <wp:docPr id="2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85259" cy="1009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hanging="2"/>
                              <w:jc w:val="center"/>
                              <w:spacing w:before="120"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MINISTÉRIO DA EDUCAÇÃO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SECRETARIA DE EDUCAÇÃO PROFISSIONAL E TECNOLÓGICA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INSTITUTO FEDERAL DE EDUCAÇÃO, CIÊNCIA E TECNOLOGIA DE GOIÁS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after="60" w:line="240" w:lineRule="auto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  <w:t xml:space="preserve">CÂMPUS CIDADE DE GOIÁS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9264;o:allowoverlap:true;o:allowincell:true;mso-position-horizontal-relative:text;margin-left:149.4pt;mso-position-horizontal:absolute;mso-position-vertical-relative:text;margin-top:-39.8pt;mso-position-vertical:absolute;width:313.8pt;height:79.5pt;mso-wrap-distance-left:0.0pt;mso-wrap-distance-top:0.0pt;mso-wrap-distance-right:0.0pt;mso-wrap-distance-bottom:0.0pt;v-text-anchor:top;visibility:visible;" filled="f" stroked="f">
                <w10:wrap type="square"/>
                <v:textbox inset="0,0,0,0">
                  <w:txbxContent>
                    <w:p>
                      <w:pPr>
                        <w:ind w:left="0" w:hanging="2"/>
                        <w:jc w:val="center"/>
                        <w:spacing w:before="120"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MINISTÉRIO DA EDUCAÇÃO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SECRETARIA DE EDUCAÇÃO PROFISSIONAL E TECNOLÓGICA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INSTITUTO FEDERAL DE EDUCAÇÃO, CIÊNCIA E TECNOLOGIA DE GOIÁS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after="60" w:line="240" w:lineRule="auto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  <w:t xml:space="preserve">CÂMPUS CIDADE DE GOIÁS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bookmarkStart w:id="0" w:name="_heading=h.30j0zll"/>
      <w:r/>
      <w:bookmarkEnd w:id="0"/>
      <w:r/>
      <w:r/>
    </w:p>
    <w:tbl>
      <w:tblPr>
        <w:tblStyle w:val="673"/>
        <w:tblpPr w:horzAnchor="margin" w:tblpX="204" w:vertAnchor="page" w:tblpY="3600" w:leftFromText="141" w:topFromText="0" w:rightFromText="141" w:bottomFromText="0"/>
        <w:tblW w:w="878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84"/>
      </w:tblGrid>
      <w:tr>
        <w:trPr>
          <w:trHeight w:val="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784" w:type="dxa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EDITAL DE PROJETO DE ENSINO Nº 03/202</w:t>
            </w:r>
            <w:r>
              <w:rPr>
                <w:rFonts w:ascii="Arial" w:hAnsi="Arial" w:eastAsia="Arial" w:cs="Arial"/>
                <w:b/>
                <w:sz w:val="24"/>
                <w:szCs w:val="24"/>
                <w:lang w:val="pt-BR"/>
              </w:rPr>
              <w:t xml:space="preserve">5</w:t>
            </w:r>
            <w:r/>
          </w:p>
        </w:tc>
      </w:tr>
      <w:tr>
        <w:trPr>
          <w:trHeight w:val="3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784" w:type="dxa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ANEXO VII – RELATÓRIO FINAL</w:t>
            </w:r>
            <w:r/>
          </w:p>
        </w:tc>
      </w:tr>
      <w:tr>
        <w:trPr>
          <w:trHeight w:val="106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784" w:type="dxa"/>
            <w:textDirection w:val="lrTb"/>
            <w:noWrap w:val="false"/>
          </w:tcPr>
          <w:p>
            <w:pPr>
              <w:ind w:left="1" w:hanging="3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</w:r>
            <w:r/>
          </w:p>
          <w:p>
            <w:pPr>
              <w:ind w:left="1" w:hanging="3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</w:r>
            <w:r/>
          </w:p>
          <w:p>
            <w:pPr>
              <w:ind w:left="0" w:hanging="2"/>
              <w:tabs>
                <w:tab w:val="left" w:pos="159" w:leader="none"/>
              </w:tabs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I – Dados Gerais do Projeto de Ensino </w:t>
            </w:r>
            <w:r/>
          </w:p>
          <w:p>
            <w:pPr>
              <w:ind w:left="0" w:hanging="2"/>
              <w:tabs>
                <w:tab w:val="left" w:pos="159" w:leader="none"/>
              </w:tabs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Título:</w:t>
            </w:r>
            <w:r/>
          </w:p>
          <w:p>
            <w:pPr>
              <w:ind w:left="0" w:hanging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Público atendido:</w:t>
            </w:r>
            <w:r/>
          </w:p>
          <w:p>
            <w:pPr>
              <w:ind w:left="0" w:hanging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Período de realização:</w:t>
            </w:r>
            <w:r/>
          </w:p>
          <w:p>
            <w:pPr>
              <w:ind w:left="0" w:hanging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Câmpus:</w:t>
            </w:r>
            <w:r/>
          </w:p>
          <w:p>
            <w:pPr>
              <w:ind w:left="0" w:hanging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Servidores vinculados:</w:t>
            </w:r>
            <w:r/>
          </w:p>
          <w:p>
            <w:pPr>
              <w:ind w:left="0" w:hanging="2"/>
              <w:rPr>
                <w:rFonts w:ascii="Arial" w:hAnsi="Arial" w:eastAsia="Arial" w:cs="Arial"/>
                <w:sz w:val="32"/>
                <w:szCs w:val="32"/>
              </w:rPr>
            </w:pPr>
            <w:r>
              <w:rPr>
                <w:rFonts w:ascii="Arial" w:hAnsi="Arial" w:eastAsia="Arial" w:cs="Arial"/>
              </w:rPr>
              <w:t xml:space="preserve">Estudantes vinculados (bolsistas e voluntários):</w:t>
            </w:r>
            <w:r/>
          </w:p>
          <w:p>
            <w:pPr>
              <w:ind w:left="1" w:hanging="3"/>
              <w:rPr>
                <w:rFonts w:ascii="Arial" w:hAnsi="Arial" w:eastAsia="Arial" w:cs="Arial"/>
                <w:sz w:val="32"/>
                <w:szCs w:val="32"/>
              </w:rPr>
            </w:pPr>
            <w:r>
              <w:rPr>
                <w:rFonts w:ascii="Arial" w:hAnsi="Arial" w:eastAsia="Arial" w:cs="Arial"/>
                <w:sz w:val="32"/>
                <w:szCs w:val="32"/>
              </w:rPr>
            </w:r>
            <w:r/>
          </w:p>
          <w:p>
            <w:pPr>
              <w:ind w:left="0" w:hanging="2"/>
              <w:tabs>
                <w:tab w:val="left" w:pos="219" w:leader="none"/>
              </w:tabs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II – Relatório Final:</w:t>
            </w:r>
            <w:r/>
          </w:p>
          <w:p>
            <w:pPr>
              <w:ind w:left="0" w:hanging="2"/>
              <w:tabs>
                <w:tab w:val="left" w:pos="867" w:leader="none"/>
              </w:tabs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             </w:t>
            </w:r>
            <w:r/>
          </w:p>
          <w:p>
            <w:pPr>
              <w:ind w:left="0" w:hanging="2"/>
              <w:tabs>
                <w:tab w:val="left" w:pos="867" w:leader="none"/>
              </w:tabs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I - Apresentação sucinta dos objetivos:</w:t>
            </w:r>
            <w:r/>
          </w:p>
          <w:p>
            <w:pPr>
              <w:ind w:left="0" w:hanging="2"/>
              <w:tabs>
                <w:tab w:val="left" w:pos="867" w:leader="none"/>
              </w:tabs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  <w:p>
            <w:pPr>
              <w:ind w:left="0" w:hanging="2"/>
              <w:tabs>
                <w:tab w:val="left" w:pos="927" w:leader="none"/>
              </w:tabs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II - Desenvolvimento das atividades:</w:t>
            </w:r>
            <w:r/>
          </w:p>
          <w:p>
            <w:pPr>
              <w:ind w:left="0" w:hanging="2"/>
              <w:tabs>
                <w:tab w:val="left" w:pos="927" w:leader="none"/>
              </w:tabs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  <w:p>
            <w:pPr>
              <w:ind w:left="0" w:hanging="2"/>
              <w:tabs>
                <w:tab w:val="left" w:pos="989" w:leader="none"/>
              </w:tabs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III - Alcance dos objetivos propostos:</w:t>
            </w:r>
            <w:r/>
          </w:p>
          <w:p>
            <w:pPr>
              <w:ind w:left="0" w:hanging="2"/>
              <w:tabs>
                <w:tab w:val="left" w:pos="989" w:leader="none"/>
              </w:tabs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  <w:p>
            <w:pPr>
              <w:ind w:left="0" w:hanging="2"/>
              <w:tabs>
                <w:tab w:val="left" w:pos="1013" w:leader="none"/>
              </w:tabs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IV - Considerações Finais:</w:t>
            </w:r>
            <w:r/>
          </w:p>
          <w:p>
            <w:pPr>
              <w:ind w:left="0" w:hanging="2"/>
              <w:tabs>
                <w:tab w:val="left" w:pos="1013" w:leader="none"/>
              </w:tabs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  <w:p>
            <w:pPr>
              <w:ind w:left="0" w:hanging="2"/>
              <w:tabs>
                <w:tab w:val="left" w:pos="951" w:leader="none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</w:rPr>
              <w:t xml:space="preserve">V - Anexos:</w:t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</w:r>
            <w:r/>
          </w:p>
          <w:p>
            <w:pPr>
              <w:ind w:left="-2" w:firstLine="0"/>
              <w:rPr>
                <w:rFonts w:ascii="Arial" w:hAnsi="Arial" w:eastAsia="Arial" w:cs="Arial"/>
                <w:b/>
                <w:sz w:val="2"/>
                <w:szCs w:val="2"/>
              </w:rPr>
            </w:pPr>
            <w:r>
              <w:rPr>
                <w:rFonts w:ascii="Arial" w:hAnsi="Arial" w:eastAsia="Arial" w:cs="Arial"/>
                <w:b/>
                <w:sz w:val="2"/>
                <w:szCs w:val="2"/>
              </w:rPr>
            </w:r>
            <w:r/>
          </w:p>
          <w:p>
            <w:pPr>
              <w:ind w:left="0" w:hanging="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Assinatura do/a Coordenador/a do Projeto de Ensino</w:t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sz w:val="23"/>
                <w:szCs w:val="23"/>
              </w:rPr>
            </w:r>
            <w:r/>
          </w:p>
          <w:p>
            <w:pPr>
              <w:ind w:left="0" w:hanging="2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Local, _____/ ________________/202</w:t>
            </w:r>
            <w:r>
              <w:rPr>
                <w:rFonts w:ascii="Arial" w:hAnsi="Arial" w:eastAsia="Arial" w:cs="Arial"/>
                <w:lang w:val="pt-BR"/>
              </w:rPr>
              <w:t xml:space="preserve">5</w:t>
            </w:r>
            <w:r>
              <w:rPr>
                <w:rFonts w:ascii="Arial" w:hAnsi="Arial" w:eastAsia="Arial" w:cs="Arial"/>
              </w:rPr>
              <w:t xml:space="preserve">.</w:t>
            </w:r>
            <w:r/>
          </w:p>
          <w:p>
            <w:pPr>
              <w:ind w:left="0" w:hanging="2"/>
              <w:tabs>
                <w:tab w:val="left" w:pos="2745" w:leader="none"/>
                <w:tab w:val="left" w:pos="5430" w:leader="none"/>
                <w:tab w:val="left" w:pos="7998" w:leader="none"/>
              </w:tabs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  <w:p>
            <w:pPr>
              <w:ind w:left="0" w:hanging="2"/>
              <w:tabs>
                <w:tab w:val="left" w:pos="2745" w:leader="none"/>
                <w:tab w:val="left" w:pos="5430" w:leader="none"/>
                <w:tab w:val="left" w:pos="7998" w:leader="none"/>
              </w:tabs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</w:tr>
    </w:tbl>
    <w:p>
      <w:pPr>
        <w:ind w:left="0" w:hanging="2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/>
    </w:p>
    <w:sectPr>
      <w:footnotePr/>
      <w:endnotePr/>
      <w:type w:val="nextPage"/>
      <w:pgSz w:w="11906" w:h="16838" w:orient="portrait"/>
      <w:pgMar w:top="1701" w:right="1134" w:bottom="1134" w:left="1701" w:header="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Lucida Sans">
    <w:panose1 w:val="020B0602030504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08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pStyle w:val="609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pt-PT" w:eastAsia="pt-BR" w:bidi="ar-SA"/>
      </w:rPr>
    </w:rPrDefault>
    <w:pPrDefault>
      <w:pPr>
        <w:ind w:left="0" w:right="0"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4"/>
    <w:link w:val="60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4"/>
    <w:link w:val="60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14"/>
    <w:link w:val="61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14"/>
    <w:link w:val="61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14"/>
    <w:link w:val="61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14"/>
    <w:link w:val="61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7"/>
    <w:next w:val="6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7"/>
    <w:next w:val="6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7"/>
    <w:next w:val="6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4"/>
    <w:link w:val="618"/>
    <w:uiPriority w:val="10"/>
    <w:rPr>
      <w:sz w:val="48"/>
      <w:szCs w:val="48"/>
    </w:rPr>
  </w:style>
  <w:style w:type="character" w:styleId="37">
    <w:name w:val="Subtitle Char"/>
    <w:basedOn w:val="614"/>
    <w:link w:val="660"/>
    <w:uiPriority w:val="11"/>
    <w:rPr>
      <w:sz w:val="24"/>
      <w:szCs w:val="24"/>
    </w:rPr>
  </w:style>
  <w:style w:type="paragraph" w:styleId="38">
    <w:name w:val="Quote"/>
    <w:basedOn w:val="607"/>
    <w:next w:val="6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7"/>
    <w:next w:val="6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4"/>
    <w:link w:val="656"/>
    <w:uiPriority w:val="99"/>
  </w:style>
  <w:style w:type="character" w:styleId="45">
    <w:name w:val="Footer Char"/>
    <w:basedOn w:val="614"/>
    <w:link w:val="657"/>
    <w:uiPriority w:val="99"/>
  </w:style>
  <w:style w:type="paragraph" w:styleId="46">
    <w:name w:val="Caption"/>
    <w:basedOn w:val="607"/>
    <w:next w:val="6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7"/>
    <w:uiPriority w:val="99"/>
  </w:style>
  <w:style w:type="table" w:styleId="48">
    <w:name w:val="Table Grid"/>
    <w:basedOn w:val="6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58"/>
    <w:uiPriority w:val="99"/>
    <w:rPr>
      <w:sz w:val="18"/>
    </w:rPr>
  </w:style>
  <w:style w:type="paragraph" w:styleId="178">
    <w:name w:val="endnote text"/>
    <w:basedOn w:val="6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4"/>
    <w:uiPriority w:val="99"/>
    <w:semiHidden/>
    <w:unhideWhenUsed/>
    <w:rPr>
      <w:vertAlign w:val="superscript"/>
    </w:rPr>
  </w:style>
  <w:style w:type="paragraph" w:styleId="181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7"/>
    <w:next w:val="607"/>
    <w:uiPriority w:val="99"/>
    <w:unhideWhenUsed/>
    <w:pPr>
      <w:spacing w:after="0" w:afterAutospacing="0"/>
    </w:pPr>
  </w:style>
  <w:style w:type="paragraph" w:styleId="607" w:default="1">
    <w:name w:val="Normal"/>
    <w:qFormat/>
    <w:pPr>
      <w:ind w:left="-1"/>
      <w:spacing w:line="1" w:lineRule="atLeast"/>
      <w:outlineLvl w:val="0"/>
    </w:pPr>
    <w:rPr>
      <w:position w:val="-1"/>
      <w:lang w:eastAsia="pt-PT" w:bidi="pt-PT"/>
    </w:rPr>
  </w:style>
  <w:style w:type="paragraph" w:styleId="608">
    <w:name w:val="Heading 1"/>
    <w:basedOn w:val="607"/>
    <w:next w:val="647"/>
    <w:uiPriority w:val="9"/>
    <w:qFormat/>
    <w:pPr>
      <w:numPr>
        <w:numId w:val="1"/>
      </w:numPr>
      <w:ind w:left="-1" w:hanging="1"/>
      <w:keepLines/>
      <w:keepNext/>
      <w:spacing w:before="240"/>
    </w:pPr>
    <w:rPr>
      <w:rFonts w:ascii="Cambria" w:hAnsi="Cambria"/>
      <w:color w:val="365f91"/>
      <w:sz w:val="32"/>
      <w:szCs w:val="32"/>
    </w:rPr>
  </w:style>
  <w:style w:type="paragraph" w:styleId="609">
    <w:name w:val="Heading 2"/>
    <w:basedOn w:val="607"/>
    <w:next w:val="647"/>
    <w:uiPriority w:val="9"/>
    <w:semiHidden/>
    <w:unhideWhenUsed/>
    <w:qFormat/>
    <w:pPr>
      <w:numPr>
        <w:ilvl w:val="1"/>
        <w:numId w:val="1"/>
      </w:numPr>
      <w:ind w:left="-1" w:hanging="1"/>
      <w:spacing w:before="100" w:after="28"/>
      <w:outlineLvl w:val="1"/>
    </w:pPr>
    <w:rPr>
      <w:b/>
      <w:bCs/>
      <w:sz w:val="36"/>
      <w:szCs w:val="36"/>
      <w:lang w:val="pt-BR" w:eastAsia="ar-SA" w:bidi="ar-SA"/>
    </w:rPr>
  </w:style>
  <w:style w:type="paragraph" w:styleId="610">
    <w:name w:val="Heading 3"/>
    <w:basedOn w:val="607"/>
    <w:next w:val="607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11">
    <w:name w:val="Heading 4"/>
    <w:basedOn w:val="607"/>
    <w:next w:val="607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12">
    <w:name w:val="Heading 5"/>
    <w:basedOn w:val="607"/>
    <w:next w:val="607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13">
    <w:name w:val="Heading 6"/>
    <w:basedOn w:val="607"/>
    <w:next w:val="607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14" w:default="1">
    <w:name w:val="Default Paragraph Font"/>
    <w:uiPriority w:val="1"/>
    <w:semiHidden/>
    <w:unhideWhenUsed/>
  </w:style>
  <w:style w:type="table" w:styleId="6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6" w:default="1">
    <w:name w:val="No List"/>
    <w:uiPriority w:val="99"/>
    <w:semiHidden/>
    <w:unhideWhenUsed/>
  </w:style>
  <w:style w:type="table" w:styleId="61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18">
    <w:name w:val="Title"/>
    <w:basedOn w:val="607"/>
    <w:next w:val="607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61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620" w:customStyle="1">
    <w:name w:val="Texto de balão Char"/>
    <w:basedOn w:val="614"/>
    <w:rPr>
      <w:rFonts w:ascii="Tahoma" w:hAnsi="Tahoma" w:eastAsia="Times New Roman" w:cs="Tahoma"/>
      <w:position w:val="-1"/>
      <w:sz w:val="16"/>
      <w:szCs w:val="16"/>
      <w:vertAlign w:val="baseline"/>
      <w:cs w:val="0"/>
      <w:lang w:val="pt-PT" w:eastAsia="pt-PT" w:bidi="pt-PT"/>
    </w:rPr>
  </w:style>
  <w:style w:type="character" w:styleId="621" w:customStyle="1">
    <w:name w:val="Cabeçalho Char"/>
    <w:basedOn w:val="614"/>
    <w:rPr>
      <w:rFonts w:ascii="Times New Roman" w:hAnsi="Times New Roman" w:eastAsia="Times New Roman" w:cs="Times New Roman"/>
      <w:position w:val="-1"/>
      <w:vertAlign w:val="baseline"/>
      <w:cs w:val="0"/>
      <w:lang w:val="pt-PT" w:eastAsia="pt-PT" w:bidi="pt-PT"/>
    </w:rPr>
  </w:style>
  <w:style w:type="character" w:styleId="622" w:customStyle="1">
    <w:name w:val="Rodapé Char"/>
    <w:basedOn w:val="614"/>
    <w:rPr>
      <w:rFonts w:ascii="Times New Roman" w:hAnsi="Times New Roman" w:eastAsia="Times New Roman" w:cs="Times New Roman"/>
      <w:position w:val="-1"/>
      <w:vertAlign w:val="baseline"/>
      <w:cs w:val="0"/>
      <w:lang w:val="pt-PT" w:eastAsia="pt-PT" w:bidi="pt-PT"/>
    </w:rPr>
  </w:style>
  <w:style w:type="character" w:styleId="623" w:customStyle="1">
    <w:name w:val="Texto de nota de rodapé Char"/>
    <w:basedOn w:val="614"/>
    <w:rPr>
      <w:rFonts w:ascii="Times New Roman" w:hAnsi="Times New Roman" w:eastAsia="Times New Roman" w:cs="Times New Roman"/>
      <w:position w:val="-1"/>
      <w:sz w:val="20"/>
      <w:szCs w:val="20"/>
      <w:vertAlign w:val="baseline"/>
      <w:cs w:val="0"/>
      <w:lang w:val="pt-PT" w:eastAsia="pt-PT" w:bidi="pt-PT"/>
    </w:rPr>
  </w:style>
  <w:style w:type="character" w:styleId="624">
    <w:name w:val="footnote reference"/>
    <w:basedOn w:val="614"/>
    <w:rPr>
      <w:position w:val="-1"/>
      <w:vertAlign w:val="superscript"/>
      <w:cs w:val="0"/>
    </w:rPr>
  </w:style>
  <w:style w:type="character" w:styleId="625" w:customStyle="1">
    <w:name w:val="Título 2 Char"/>
    <w:basedOn w:val="614"/>
    <w:rPr>
      <w:rFonts w:ascii="Times New Roman" w:hAnsi="Times New Roman" w:eastAsia="Times New Roman" w:cs="Times New Roman"/>
      <w:b/>
      <w:bCs/>
      <w:position w:val="-1"/>
      <w:sz w:val="36"/>
      <w:szCs w:val="36"/>
      <w:vertAlign w:val="baseline"/>
      <w:cs w:val="0"/>
      <w:lang w:val="pt-BR"/>
    </w:rPr>
  </w:style>
  <w:style w:type="character" w:styleId="626" w:customStyle="1">
    <w:name w:val="Título 1 Char"/>
    <w:basedOn w:val="614"/>
    <w:rPr>
      <w:rFonts w:ascii="Cambria" w:hAnsi="Cambria"/>
      <w:color w:val="365f91"/>
      <w:position w:val="-1"/>
      <w:sz w:val="32"/>
      <w:szCs w:val="32"/>
      <w:vertAlign w:val="baseline"/>
      <w:cs w:val="0"/>
      <w:lang w:val="pt-PT" w:eastAsia="pt-PT" w:bidi="pt-PT"/>
    </w:rPr>
  </w:style>
  <w:style w:type="character" w:styleId="627" w:customStyle="1">
    <w:name w:val="ListLabel 1"/>
    <w:rPr>
      <w:position w:val="-1"/>
      <w:sz w:val="22"/>
      <w:szCs w:val="22"/>
      <w:vertAlign w:val="baseline"/>
      <w:cs w:val="0"/>
      <w:lang w:val="pt-PT" w:eastAsia="pt-PT" w:bidi="pt-PT"/>
    </w:rPr>
  </w:style>
  <w:style w:type="character" w:styleId="628" w:customStyle="1">
    <w:name w:val="ListLabel 2"/>
    <w:rPr>
      <w:b/>
      <w:bCs/>
      <w:position w:val="-1"/>
      <w:sz w:val="22"/>
      <w:szCs w:val="22"/>
      <w:vertAlign w:val="baseline"/>
      <w:cs w:val="0"/>
      <w:lang w:val="pt-PT" w:eastAsia="pt-PT" w:bidi="pt-PT"/>
    </w:rPr>
  </w:style>
  <w:style w:type="character" w:styleId="629" w:customStyle="1">
    <w:name w:val="ListLabel 3"/>
    <w:rPr>
      <w:position w:val="-1"/>
      <w:vertAlign w:val="baseline"/>
      <w:cs w:val="0"/>
      <w:lang w:val="pt-PT" w:eastAsia="pt-PT" w:bidi="pt-PT"/>
    </w:rPr>
  </w:style>
  <w:style w:type="character" w:styleId="630" w:customStyle="1">
    <w:name w:val="ListLabel 4"/>
    <w:rPr>
      <w:position w:val="-1"/>
      <w:sz w:val="22"/>
      <w:szCs w:val="22"/>
      <w:vertAlign w:val="baseline"/>
      <w:cs w:val="0"/>
      <w:lang w:val="pt-PT" w:eastAsia="pt-PT" w:bidi="pt-PT"/>
    </w:rPr>
  </w:style>
  <w:style w:type="character" w:styleId="631" w:customStyle="1">
    <w:name w:val="ListLabel 5"/>
    <w:rPr>
      <w:b/>
      <w:bCs/>
      <w:spacing w:val="0"/>
      <w:position w:val="-1"/>
      <w:vertAlign w:val="baseline"/>
      <w:cs w:val="0"/>
      <w:lang w:val="pt-PT" w:eastAsia="pt-PT" w:bidi="pt-PT"/>
    </w:rPr>
  </w:style>
  <w:style w:type="character" w:styleId="632" w:customStyle="1">
    <w:name w:val="ListLabel 6"/>
    <w:rPr>
      <w:position w:val="-1"/>
      <w:vertAlign w:val="baseline"/>
      <w:cs w:val="0"/>
    </w:rPr>
  </w:style>
  <w:style w:type="character" w:styleId="633" w:customStyle="1">
    <w:name w:val="ListLabel 7"/>
    <w:rPr>
      <w:position w:val="-1"/>
      <w:vertAlign w:val="baseline"/>
      <w:cs w:val="0"/>
    </w:rPr>
  </w:style>
  <w:style w:type="character" w:styleId="634" w:customStyle="1">
    <w:name w:val="ListLabel 8"/>
    <w:rPr>
      <w:position w:val="-1"/>
      <w:vertAlign w:val="baseline"/>
      <w:cs w:val="0"/>
      <w:lang w:val="pt-PT" w:eastAsia="ar-SA" w:bidi="ar-SA"/>
    </w:rPr>
  </w:style>
  <w:style w:type="character" w:styleId="635" w:customStyle="1">
    <w:name w:val="ListLabel 9"/>
    <w:rPr>
      <w:position w:val="-1"/>
      <w:sz w:val="24"/>
      <w:szCs w:val="24"/>
      <w:vertAlign w:val="baseline"/>
      <w:cs w:val="0"/>
      <w:lang w:val="pt-PT" w:eastAsia="ar-SA" w:bidi="ar-SA"/>
    </w:rPr>
  </w:style>
  <w:style w:type="character" w:styleId="636" w:customStyle="1">
    <w:name w:val="ListLabel 10"/>
    <w:rPr>
      <w:spacing w:val="-2"/>
      <w:position w:val="-1"/>
      <w:sz w:val="24"/>
      <w:szCs w:val="24"/>
      <w:vertAlign w:val="baseline"/>
      <w:cs w:val="0"/>
      <w:lang w:val="pt-PT" w:eastAsia="ar-SA" w:bidi="ar-SA"/>
    </w:rPr>
  </w:style>
  <w:style w:type="character" w:styleId="637" w:customStyle="1">
    <w:name w:val="ListLabel 11"/>
    <w:rPr>
      <w:b/>
      <w:bCs/>
      <w:position w:val="-1"/>
      <w:sz w:val="24"/>
      <w:szCs w:val="24"/>
      <w:vertAlign w:val="baseline"/>
      <w:cs w:val="0"/>
      <w:lang w:val="pt-PT" w:eastAsia="ar-SA" w:bidi="ar-SA"/>
    </w:rPr>
  </w:style>
  <w:style w:type="character" w:styleId="638" w:customStyle="1">
    <w:name w:val="ListLabel 12"/>
    <w:rPr>
      <w:b/>
      <w:bCs/>
      <w:position w:val="-1"/>
      <w:sz w:val="24"/>
      <w:szCs w:val="24"/>
      <w:vertAlign w:val="baseline"/>
      <w:cs w:val="0"/>
      <w:lang w:val="pt-PT" w:eastAsia="ar-SA" w:bidi="ar-SA"/>
    </w:rPr>
  </w:style>
  <w:style w:type="character" w:styleId="639" w:customStyle="1">
    <w:name w:val="ListLabel 13"/>
    <w:rPr>
      <w:position w:val="-1"/>
      <w:vertAlign w:val="baseline"/>
      <w:cs w:val="0"/>
      <w:lang w:val="pt-PT" w:eastAsia="ar-SA" w:bidi="ar-SA"/>
    </w:rPr>
  </w:style>
  <w:style w:type="character" w:styleId="640" w:customStyle="1">
    <w:name w:val="ListLabel 14"/>
    <w:rPr>
      <w:color w:val="333333"/>
      <w:position w:val="-1"/>
      <w:sz w:val="24"/>
      <w:szCs w:val="24"/>
      <w:vertAlign w:val="baseline"/>
      <w:cs w:val="0"/>
      <w:lang w:val="pt-PT" w:eastAsia="ar-SA" w:bidi="ar-SA"/>
    </w:rPr>
  </w:style>
  <w:style w:type="character" w:styleId="641" w:customStyle="1">
    <w:name w:val="ListLabel 15"/>
    <w:rPr>
      <w:color w:val="333333"/>
      <w:position w:val="-1"/>
      <w:sz w:val="20"/>
      <w:szCs w:val="20"/>
      <w:vertAlign w:val="baseline"/>
      <w:cs w:val="0"/>
      <w:lang w:val="pt-PT" w:eastAsia="ar-SA" w:bidi="ar-SA"/>
    </w:rPr>
  </w:style>
  <w:style w:type="character" w:styleId="642" w:customStyle="1">
    <w:name w:val="ListLabel 16"/>
    <w:rPr>
      <w:position w:val="-1"/>
      <w:vertAlign w:val="baseline"/>
      <w:cs w:val="0"/>
      <w:lang w:val="pt-PT" w:eastAsia="ar-SA" w:bidi="ar-SA"/>
    </w:rPr>
  </w:style>
  <w:style w:type="character" w:styleId="643" w:customStyle="1">
    <w:name w:val="ListLabel 17"/>
    <w:rPr>
      <w:b/>
      <w:bCs/>
      <w:position w:val="-1"/>
      <w:vertAlign w:val="baseline"/>
      <w:cs w:val="0"/>
      <w:lang w:val="pt-PT" w:eastAsia="ar-SA" w:bidi="ar-SA"/>
    </w:rPr>
  </w:style>
  <w:style w:type="character" w:styleId="644" w:customStyle="1">
    <w:name w:val="ListLabel 18"/>
    <w:rPr>
      <w:position w:val="-1"/>
      <w:sz w:val="22"/>
      <w:szCs w:val="22"/>
      <w:vertAlign w:val="baseline"/>
      <w:cs w:val="0"/>
      <w:lang w:val="pt-PT" w:eastAsia="ar-SA" w:bidi="ar-SA"/>
    </w:rPr>
  </w:style>
  <w:style w:type="character" w:styleId="645" w:customStyle="1">
    <w:name w:val="ListLabel 19"/>
    <w:rPr>
      <w:b/>
      <w:bCs/>
      <w:position w:val="-1"/>
      <w:sz w:val="22"/>
      <w:szCs w:val="22"/>
      <w:vertAlign w:val="baseline"/>
      <w:cs w:val="0"/>
      <w:lang w:val="pt-PT" w:eastAsia="ar-SA" w:bidi="ar-SA"/>
    </w:rPr>
  </w:style>
  <w:style w:type="paragraph" w:styleId="646" w:customStyle="1">
    <w:name w:val="Título1"/>
    <w:basedOn w:val="607"/>
    <w:next w:val="647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647">
    <w:name w:val="Body Text"/>
    <w:basedOn w:val="607"/>
  </w:style>
  <w:style w:type="paragraph" w:styleId="648">
    <w:name w:val="List"/>
    <w:basedOn w:val="647"/>
  </w:style>
  <w:style w:type="paragraph" w:styleId="649" w:customStyle="1">
    <w:name w:val="Legenda1"/>
    <w:basedOn w:val="607"/>
    <w:pPr>
      <w:spacing w:before="120" w:after="120"/>
      <w:suppressLineNumbers/>
    </w:pPr>
    <w:rPr>
      <w:i/>
      <w:iCs/>
      <w:sz w:val="24"/>
      <w:szCs w:val="24"/>
    </w:rPr>
  </w:style>
  <w:style w:type="paragraph" w:styleId="650" w:customStyle="1">
    <w:name w:val="Índice"/>
    <w:basedOn w:val="607"/>
    <w:pPr>
      <w:suppressLineNumbers/>
    </w:pPr>
  </w:style>
  <w:style w:type="paragraph" w:styleId="651" w:customStyle="1">
    <w:name w:val="Título 11"/>
    <w:basedOn w:val="607"/>
    <w:pPr>
      <w:ind w:left="683" w:firstLine="0"/>
      <w:spacing w:before="90"/>
    </w:pPr>
    <w:rPr>
      <w:b/>
      <w:bCs/>
      <w:sz w:val="24"/>
      <w:szCs w:val="24"/>
    </w:rPr>
  </w:style>
  <w:style w:type="paragraph" w:styleId="652" w:customStyle="1">
    <w:name w:val="Título 21"/>
    <w:basedOn w:val="607"/>
    <w:pPr>
      <w:ind w:left="711" w:firstLine="0"/>
    </w:pPr>
    <w:rPr>
      <w:b/>
      <w:bCs/>
    </w:rPr>
  </w:style>
  <w:style w:type="paragraph" w:styleId="653">
    <w:name w:val="List Paragraph"/>
    <w:basedOn w:val="607"/>
    <w:pPr>
      <w:ind w:left="712" w:firstLine="708"/>
      <w:jc w:val="both"/>
    </w:pPr>
  </w:style>
  <w:style w:type="paragraph" w:styleId="654" w:customStyle="1">
    <w:name w:val="Table Paragraph"/>
    <w:basedOn w:val="607"/>
  </w:style>
  <w:style w:type="paragraph" w:styleId="655">
    <w:name w:val="Balloon Text"/>
    <w:basedOn w:val="607"/>
    <w:rPr>
      <w:rFonts w:ascii="Tahoma" w:hAnsi="Tahoma" w:cs="Tahoma"/>
      <w:sz w:val="16"/>
      <w:szCs w:val="16"/>
    </w:rPr>
  </w:style>
  <w:style w:type="paragraph" w:styleId="656">
    <w:name w:val="Header"/>
    <w:basedOn w:val="607"/>
    <w:pPr>
      <w:tabs>
        <w:tab w:val="center" w:pos="4252" w:leader="none"/>
        <w:tab w:val="right" w:pos="8504" w:leader="none"/>
      </w:tabs>
      <w:suppressLineNumbers/>
    </w:pPr>
  </w:style>
  <w:style w:type="paragraph" w:styleId="657">
    <w:name w:val="Footer"/>
    <w:basedOn w:val="607"/>
    <w:pPr>
      <w:tabs>
        <w:tab w:val="center" w:pos="4252" w:leader="none"/>
        <w:tab w:val="right" w:pos="8504" w:leader="none"/>
      </w:tabs>
      <w:suppressLineNumbers/>
    </w:pPr>
  </w:style>
  <w:style w:type="paragraph" w:styleId="658">
    <w:name w:val="footnote text"/>
    <w:basedOn w:val="607"/>
    <w:rPr>
      <w:sz w:val="20"/>
      <w:szCs w:val="20"/>
    </w:rPr>
  </w:style>
  <w:style w:type="paragraph" w:styleId="659">
    <w:name w:val="Normal (Web)"/>
    <w:basedOn w:val="607"/>
    <w:pPr>
      <w:spacing w:before="100" w:after="28"/>
    </w:pPr>
    <w:rPr>
      <w:sz w:val="24"/>
      <w:szCs w:val="24"/>
      <w:lang w:val="pt-BR" w:eastAsia="ar-SA" w:bidi="ar-SA"/>
    </w:rPr>
  </w:style>
  <w:style w:type="paragraph" w:styleId="660">
    <w:name w:val="Subtitle"/>
    <w:basedOn w:val="607"/>
    <w:next w:val="607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61" w:customStyle="1">
    <w:name w:val="StGen0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2" w:customStyle="1">
    <w:name w:val="StGen1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3" w:customStyle="1">
    <w:name w:val="StGen2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4" w:customStyle="1">
    <w:name w:val="StGen3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5" w:customStyle="1">
    <w:name w:val="StGen4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6" w:customStyle="1">
    <w:name w:val="StGen5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7" w:customStyle="1">
    <w:name w:val="StGen6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8" w:customStyle="1">
    <w:name w:val="StGen7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9" w:customStyle="1">
    <w:name w:val="StGen8"/>
    <w:basedOn w:val="619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670" w:customStyle="1">
    <w:name w:val="StGen9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71" w:customStyle="1">
    <w:name w:val="StGen10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672" w:customStyle="1">
    <w:name w:val="LO-normal"/>
    <w:qFormat/>
    <w:pPr>
      <w:ind w:firstLine="709"/>
      <w:jc w:val="both"/>
      <w:spacing w:after="60"/>
    </w:pPr>
    <w:rPr>
      <w:rFonts w:ascii="Arial" w:hAnsi="Arial" w:eastAsia="Arial" w:cs="Arial"/>
      <w:sz w:val="24"/>
      <w:szCs w:val="24"/>
      <w:lang w:val="pt-BR"/>
    </w:rPr>
  </w:style>
  <w:style w:type="table" w:styleId="673" w:customStyle="1">
    <w:name w:val="StGen11"/>
    <w:basedOn w:val="619"/>
    <w:tblPr>
      <w:tblStyleRowBandSize w:val="1"/>
      <w:tblStyleColBandSize w:val="1"/>
      <w:tblCellMar>
        <w:left w:w="108" w:type="dxa"/>
        <w:top w:w="100" w:type="dxa"/>
        <w:right w:w="108" w:type="dxa"/>
        <w:bottom w:w="10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EYCVNhG0eChQJkxwq5WdKBO6g==">CgMxLjAyCWguMzBqMHpsbDgAciExRUhvR3BING5UeXk5SHozUnMyMW5oSzdWNk13b2ZtN3A=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1288654</dc:creator>
  <cp:revision>4</cp:revision>
  <dcterms:created xsi:type="dcterms:W3CDTF">2024-09-15T14:31:00Z</dcterms:created>
  <dcterms:modified xsi:type="dcterms:W3CDTF">2025-09-12T15:05:19Z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