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2" w:hanging="2"/>
        <w:jc w:val="center"/>
        <w:spacing w:line="240" w:lineRule="auto"/>
        <w:rPr>
          <w:rFonts w:ascii="Arial" w:hAnsi="Arial" w:eastAsia="Arial" w:cs="Arial"/>
          <w:sz w:val="24"/>
          <w:szCs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61312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-193357</wp:posOffset>
                </wp:positionV>
                <wp:extent cx="2056765" cy="693420"/>
                <wp:effectExtent l="0" t="0" r="0" b="0"/>
                <wp:wrapSquare wrapText="bothSides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/>
                        <pic:nvPr/>
                      </pic:nvPicPr>
                      <pic:blipFill>
                        <a:blip r:embed="rId15"/>
                        <a:srcRect l="-12" t="-43" r="-12" b="-42"/>
                        <a:stretch/>
                      </pic:blipFill>
                      <pic:spPr bwMode="auto">
                        <a:xfrm>
                          <a:off x="0" y="0"/>
                          <a:ext cx="2056765" cy="6934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1312;o:allowoverlap:true;o:allowincell:true;mso-position-horizontal-relative:text;margin-left:-23.5pt;mso-position-horizontal:absolute;mso-position-vertical-relative:text;margin-top:-15.2pt;mso-position-vertical:absolute;width:161.9pt;height:54.6pt;mso-wrap-distance-left:0.0pt;mso-wrap-distance-top:0.0pt;mso-wrap-distance-right:0.0pt;mso-wrap-distance-bottom:0.0pt;">
                <v:path textboxrect="0,0,0,0"/>
                <w10:wrap type="square"/>
                <v:imagedata r:id="rId15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9264" behindDoc="0" locked="0" layoutInCell="1" allowOverlap="1">
                <wp:simplePos x="0" y="0"/>
                <wp:positionH relativeFrom="margin">
                  <wp:posOffset>2095500</wp:posOffset>
                </wp:positionH>
                <wp:positionV relativeFrom="paragraph">
                  <wp:posOffset>-193357</wp:posOffset>
                </wp:positionV>
                <wp:extent cx="3975735" cy="1000125"/>
                <wp:effectExtent l="0" t="0" r="5715" b="9525"/>
                <wp:wrapSquare wrapText="bothSides"/>
                <wp:docPr id="2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97573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ind w:left="0" w:hanging="2"/>
                              <w:jc w:val="center"/>
                              <w:spacing w:before="12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MINISTÉRIO DA EDUCAÇÃO</w:t>
                            </w:r>
                            <w:r/>
                          </w:p>
                          <w:p>
                            <w:pPr>
                              <w:ind w:left="0" w:hanging="2"/>
                              <w:jc w:val="center"/>
                              <w:spacing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SECRETARIA DE EDUCAÇÃO PROFISSIONAL E TECNOLÓGICA</w:t>
                            </w:r>
                            <w:r/>
                          </w:p>
                          <w:p>
                            <w:pPr>
                              <w:ind w:left="0" w:hanging="2"/>
                              <w:jc w:val="center"/>
                              <w:spacing w:line="240" w:lineRule="auto"/>
                              <w:rPr>
                                <w:rFonts w:eastAsia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INSTITUTO FEDERAL DE EDUCAÇÃO, CIÊNCIA E TECNOLOGIA DE GOIÁS</w:t>
                            </w:r>
                            <w:r/>
                          </w:p>
                          <w:p>
                            <w:pPr>
                              <w:pStyle w:val="787"/>
                              <w:ind w:hanging="2"/>
                              <w:jc w:val="center"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CÂMPUS CIDADE DE GOIÁS</w:t>
                            </w:r>
                            <w:r/>
                          </w:p>
                          <w:p>
                            <w:pPr>
                              <w:ind w:left="0" w:hanging="2"/>
                              <w:jc w:val="center"/>
                              <w:spacing w:line="240" w:lineRule="auto"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700" tIns="700" rIns="700" bIns="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" o:spid="_x0000_s1" o:spt="1" type="#_x0000_t1" style="position:absolute;z-index:251659264;o:allowoverlap:true;o:allowincell:true;mso-position-horizontal-relative:margin;margin-left:165.0pt;mso-position-horizontal:absolute;mso-position-vertical-relative:text;margin-top:-15.2pt;mso-position-vertical:absolute;width:313.1pt;height:78.8pt;mso-wrap-distance-left:0.0pt;mso-wrap-distance-top:0.0pt;mso-wrap-distance-right:0.0pt;mso-wrap-distance-bottom:0.0pt;v-text-anchor:top;visibility:visible;" filled="f" stroked="f">
                <w10:wrap type="square"/>
                <v:textbox inset="0,0,0,0">
                  <w:txbxContent>
                    <w:p>
                      <w:pPr>
                        <w:ind w:left="0" w:hanging="2"/>
                        <w:jc w:val="center"/>
                        <w:spacing w:before="12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b/>
                          <w:color w:val="000000"/>
                          <w:sz w:val="20"/>
                          <w:szCs w:val="20"/>
                        </w:rPr>
                        <w:t xml:space="preserve">MINISTÉRIO DA EDUCAÇÃO</w:t>
                      </w:r>
                      <w:r/>
                    </w:p>
                    <w:p>
                      <w:pPr>
                        <w:ind w:left="0" w:hanging="2"/>
                        <w:jc w:val="center"/>
                        <w:spacing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b/>
                          <w:color w:val="000000"/>
                          <w:sz w:val="20"/>
                          <w:szCs w:val="20"/>
                        </w:rPr>
                        <w:t xml:space="preserve">SECRETARIA DE EDUCAÇÃO PROFISSIONAL E TECNOLÓGICA</w:t>
                      </w:r>
                      <w:r/>
                    </w:p>
                    <w:p>
                      <w:pPr>
                        <w:ind w:left="0" w:hanging="2"/>
                        <w:jc w:val="center"/>
                        <w:spacing w:line="240" w:lineRule="auto"/>
                        <w:rPr>
                          <w:rFonts w:eastAsia="Arial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b/>
                          <w:color w:val="000000"/>
                          <w:sz w:val="20"/>
                          <w:szCs w:val="20"/>
                        </w:rPr>
                        <w:t xml:space="preserve">INSTITUTO FEDERAL DE EDUCAÇÃO, CIÊNCIA E TECNOLOGIA DE GOIÁS</w:t>
                      </w:r>
                      <w:r/>
                    </w:p>
                    <w:p>
                      <w:pPr>
                        <w:pStyle w:val="787"/>
                        <w:ind w:hanging="2"/>
                        <w:jc w:val="center"/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CÂMPUS CIDADE DE GOIÁS</w:t>
                      </w:r>
                      <w:r/>
                    </w:p>
                    <w:p>
                      <w:pPr>
                        <w:ind w:left="0" w:hanging="2"/>
                        <w:jc w:val="center"/>
                        <w:spacing w:line="240" w:lineRule="auto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ind w:left="2" w:hanging="2"/>
        <w:jc w:val="center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/>
    </w:p>
    <w:p>
      <w:pPr>
        <w:ind w:left="2" w:hanging="2"/>
        <w:jc w:val="center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/>
    </w:p>
    <w:tbl>
      <w:tblPr>
        <w:tblStyle w:val="778"/>
        <w:tblpPr w:horzAnchor="margin" w:tblpXSpec="center" w:vertAnchor="page" w:tblpY="3391" w:leftFromText="141" w:topFromText="0" w:rightFromText="141" w:bottomFromText="0"/>
        <w:tblW w:w="949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493"/>
      </w:tblGrid>
      <w:tr>
        <w:trPr>
          <w:trHeight w:val="3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3" w:type="dxa"/>
            <w:textDirection w:val="lrTb"/>
            <w:noWrap w:val="false"/>
          </w:tcPr>
          <w:p>
            <w:pPr>
              <w:ind w:left="2" w:hanging="2"/>
              <w:jc w:val="center"/>
              <w:spacing w:line="240" w:lineRule="auto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 xml:space="preserve">EDITAL DE PROJETO DE ENSINO Nº </w:t>
            </w:r>
            <w:r>
              <w:rPr>
                <w:rFonts w:ascii="Arial" w:hAnsi="Arial" w:eastAsia="Arial" w:cs="Arial"/>
                <w:b/>
                <w:sz w:val="24"/>
                <w:szCs w:val="24"/>
              </w:rPr>
              <w:t xml:space="preserve">03/2</w:t>
            </w: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 xml:space="preserve">02</w:t>
            </w: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  <w:lang w:val="pt-BR"/>
              </w:rPr>
              <w:t xml:space="preserve">5</w:t>
            </w:r>
            <w:r/>
          </w:p>
        </w:tc>
      </w:tr>
      <w:tr>
        <w:trPr>
          <w:trHeight w:val="3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3" w:type="dxa"/>
            <w:textDirection w:val="lrTb"/>
            <w:noWrap w:val="false"/>
          </w:tcPr>
          <w:p>
            <w:pPr>
              <w:ind w:left="2" w:hanging="2"/>
              <w:jc w:val="center"/>
              <w:spacing w:line="240" w:lineRule="auto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b/>
                <w:color w:val="000000"/>
              </w:rPr>
              <w:t xml:space="preserve">ANEXO VIII – Modelo para Interposição de R</w:t>
            </w:r>
            <w:r>
              <w:rPr>
                <w:rFonts w:ascii="Arial" w:hAnsi="Arial" w:eastAsia="Arial" w:cs="Arial"/>
                <w:b/>
                <w:color w:val="000000"/>
              </w:rPr>
              <w:t xml:space="preserve">ecurso</w:t>
            </w:r>
            <w:r/>
          </w:p>
        </w:tc>
      </w:tr>
    </w:tbl>
    <w:p>
      <w:pPr>
        <w:ind w:left="2" w:hanging="2"/>
        <w:jc w:val="center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/>
    </w:p>
    <w:p>
      <w:pPr>
        <w:ind w:left="2" w:hanging="2"/>
        <w:jc w:val="center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/>
    </w:p>
    <w:p>
      <w:pPr>
        <w:ind w:left="2" w:hanging="2"/>
        <w:jc w:val="center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/>
    </w:p>
    <w:p>
      <w:pPr>
        <w:ind w:left="2" w:hanging="2"/>
        <w:jc w:val="center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/>
    </w:p>
    <w:tbl>
      <w:tblPr>
        <w:tblStyle w:val="783"/>
        <w:tblW w:w="950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501"/>
      </w:tblGrid>
      <w:tr>
        <w:trPr>
          <w:jc w:val="center"/>
          <w:trHeight w:val="21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1" w:type="dxa"/>
            <w:textDirection w:val="lrTb"/>
            <w:noWrap w:val="false"/>
          </w:tcPr>
          <w:p>
            <w:pPr>
              <w:ind w:left="2" w:hanging="2"/>
              <w:spacing w:line="240" w:lineRule="auto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r>
            <w:r/>
          </w:p>
          <w:p>
            <w:pPr>
              <w:ind w:left="2" w:hanging="2"/>
              <w:jc w:val="both"/>
              <w:spacing w:line="240" w:lineRule="auto"/>
              <w:tabs>
                <w:tab w:val="left" w:pos="5964" w:leader="none"/>
              </w:tabs>
              <w:rPr>
                <w:rFonts w:ascii="Arial" w:hAnsi="Arial" w:eastAsia="Arial" w:cs="Arial"/>
                <w:b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b/>
                <w:color w:val="000000"/>
              </w:rPr>
              <w:t xml:space="preserve">Nome:</w:t>
            </w:r>
            <w:r>
              <w:rPr>
                <w:rFonts w:ascii="Arial" w:hAnsi="Arial" w:eastAsia="Arial" w:cs="Arial"/>
                <w:b/>
                <w:color w:val="000000"/>
                <w:u w:val="single"/>
              </w:rPr>
              <w:tab/>
            </w:r>
            <w:r>
              <w:rPr>
                <w:rFonts w:ascii="Arial" w:hAnsi="Arial" w:eastAsia="Arial" w:cs="Arial"/>
                <w:b/>
                <w:color w:val="000000"/>
                <w:u w:val="single"/>
              </w:rPr>
              <w:t xml:space="preserve">___________________________</w:t>
            </w:r>
            <w:r>
              <w:rPr>
                <w:rFonts w:ascii="Arial" w:hAnsi="Arial" w:eastAsia="Arial" w:cs="Arial"/>
                <w:b/>
                <w:color w:val="000000"/>
              </w:rPr>
              <w:t xml:space="preserve"> </w:t>
            </w:r>
            <w:r/>
          </w:p>
          <w:p>
            <w:pPr>
              <w:ind w:left="2" w:hanging="2"/>
              <w:jc w:val="both"/>
              <w:spacing w:line="240" w:lineRule="auto"/>
              <w:tabs>
                <w:tab w:val="left" w:pos="5964" w:leader="none"/>
              </w:tabs>
              <w:rPr>
                <w:rFonts w:ascii="Arial" w:hAnsi="Arial" w:eastAsia="Arial" w:cs="Arial"/>
                <w:b/>
                <w:color w:val="000000"/>
                <w:u w:val="singl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b/>
                <w:color w:val="000000"/>
              </w:rPr>
              <w:t xml:space="preserve">E-mail:</w:t>
            </w:r>
            <w:r>
              <w:rPr>
                <w:rFonts w:ascii="Arial" w:hAnsi="Arial" w:eastAsia="Arial" w:cs="Arial"/>
                <w:b/>
                <w:color w:val="000000"/>
                <w:u w:val="single"/>
              </w:rPr>
              <w:tab/>
            </w:r>
            <w:r>
              <w:rPr>
                <w:rFonts w:ascii="Arial" w:hAnsi="Arial" w:eastAsia="Arial" w:cs="Arial"/>
                <w:b/>
                <w:color w:val="000000"/>
                <w:u w:val="single"/>
              </w:rPr>
              <w:t xml:space="preserve">_________________</w:t>
            </w:r>
            <w:r>
              <w:rPr>
                <w:rFonts w:ascii="Arial" w:hAnsi="Arial" w:eastAsia="Arial" w:cs="Arial"/>
                <w:b/>
                <w:color w:val="000000"/>
                <w:u w:val="single"/>
              </w:rPr>
              <w:t xml:space="preserve">__________</w:t>
            </w:r>
            <w:r/>
          </w:p>
          <w:p>
            <w:pPr>
              <w:ind w:left="2" w:hanging="2"/>
              <w:jc w:val="both"/>
              <w:spacing w:line="240" w:lineRule="auto"/>
              <w:tabs>
                <w:tab w:val="left" w:pos="8708" w:leader="none"/>
              </w:tabs>
              <w:rPr>
                <w:rFonts w:ascii="Arial" w:hAnsi="Arial" w:eastAsia="Arial" w:cs="Arial"/>
                <w:b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b/>
                <w:color w:val="000000"/>
              </w:rPr>
              <w:t xml:space="preserve">Título do projeto:  </w:t>
            </w:r>
            <w:r>
              <w:rPr>
                <w:rFonts w:ascii="Arial" w:hAnsi="Arial" w:eastAsia="Arial" w:cs="Arial"/>
                <w:b/>
                <w:color w:val="000000"/>
                <w:u w:val="single"/>
              </w:rPr>
              <w:tab/>
            </w:r>
            <w:r>
              <w:rPr>
                <w:rFonts w:ascii="Arial" w:hAnsi="Arial" w:eastAsia="Arial" w:cs="Arial"/>
                <w:b/>
                <w:color w:val="000000"/>
                <w:u w:val="single"/>
              </w:rPr>
              <w:t xml:space="preserve">____</w:t>
            </w:r>
            <w:r/>
          </w:p>
        </w:tc>
      </w:tr>
      <w:tr>
        <w:trPr>
          <w:jc w:val="center"/>
          <w:trHeight w:val="9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501" w:type="dxa"/>
            <w:textDirection w:val="lrTb"/>
            <w:noWrap w:val="false"/>
          </w:tcPr>
          <w:p>
            <w:pPr>
              <w:ind w:left="3" w:hanging="3"/>
              <w:spacing w:line="240" w:lineRule="auto"/>
              <w:rPr>
                <w:rFonts w:ascii="Arial" w:hAnsi="Arial" w:eastAsia="Arial" w:cs="Arial"/>
                <w:b/>
                <w:color w:val="000000"/>
                <w:sz w:val="27"/>
                <w:szCs w:val="27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b/>
                <w:color w:val="000000"/>
                <w:sz w:val="27"/>
                <w:szCs w:val="27"/>
              </w:rPr>
            </w:r>
            <w:r/>
          </w:p>
          <w:p>
            <w:pPr>
              <w:ind w:left="2" w:hanging="2"/>
              <w:spacing w:line="240" w:lineRule="auto"/>
              <w:rPr>
                <w:rFonts w:ascii="Arial" w:hAnsi="Arial" w:eastAsia="Arial" w:cs="Arial"/>
                <w:b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b/>
                <w:color w:val="000000"/>
              </w:rPr>
              <w:t xml:space="preserve">Fundamentação e argumentação lógica:</w:t>
            </w:r>
            <w:r/>
          </w:p>
        </w:tc>
      </w:tr>
      <w:tr>
        <w:trPr>
          <w:jc w:val="center"/>
          <w:trHeight w:val="364"/>
        </w:trPr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501" w:type="dxa"/>
            <w:textDirection w:val="lrTb"/>
            <w:noWrap w:val="false"/>
          </w:tcPr>
          <w:p>
            <w:pPr>
              <w:ind w:left="2" w:hanging="2"/>
              <w:spacing w:line="240" w:lineRule="auto"/>
              <w:rPr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jc w:val="center"/>
          <w:trHeight w:val="364"/>
        </w:trPr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501" w:type="dxa"/>
            <w:textDirection w:val="lrTb"/>
            <w:noWrap w:val="false"/>
          </w:tcPr>
          <w:p>
            <w:pPr>
              <w:ind w:left="2" w:hanging="2"/>
              <w:spacing w:line="240" w:lineRule="auto"/>
              <w:rPr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jc w:val="center"/>
          <w:trHeight w:val="364"/>
        </w:trPr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501" w:type="dxa"/>
            <w:textDirection w:val="lrTb"/>
            <w:noWrap w:val="false"/>
          </w:tcPr>
          <w:p>
            <w:pPr>
              <w:ind w:left="2" w:hanging="2"/>
              <w:spacing w:line="240" w:lineRule="auto"/>
              <w:rPr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jc w:val="center"/>
          <w:trHeight w:val="364"/>
        </w:trPr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501" w:type="dxa"/>
            <w:textDirection w:val="lrTb"/>
            <w:noWrap w:val="false"/>
          </w:tcPr>
          <w:p>
            <w:pPr>
              <w:ind w:left="2" w:hanging="2"/>
              <w:spacing w:line="240" w:lineRule="auto"/>
              <w:rPr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jc w:val="center"/>
          <w:trHeight w:val="367"/>
        </w:trPr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501" w:type="dxa"/>
            <w:textDirection w:val="lrTb"/>
            <w:noWrap w:val="false"/>
          </w:tcPr>
          <w:p>
            <w:pPr>
              <w:ind w:left="2" w:hanging="2"/>
              <w:spacing w:line="240" w:lineRule="auto"/>
              <w:rPr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jc w:val="center"/>
          <w:trHeight w:val="364"/>
        </w:trPr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501" w:type="dxa"/>
            <w:textDirection w:val="lrTb"/>
            <w:noWrap w:val="false"/>
          </w:tcPr>
          <w:p>
            <w:pPr>
              <w:ind w:left="2" w:hanging="2"/>
              <w:spacing w:line="240" w:lineRule="auto"/>
              <w:rPr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jc w:val="center"/>
          <w:trHeight w:val="364"/>
        </w:trPr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501" w:type="dxa"/>
            <w:textDirection w:val="lrTb"/>
            <w:noWrap w:val="false"/>
          </w:tcPr>
          <w:p>
            <w:pPr>
              <w:ind w:left="2" w:hanging="2"/>
              <w:spacing w:line="240" w:lineRule="auto"/>
              <w:rPr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jc w:val="center"/>
          <w:trHeight w:val="364"/>
        </w:trPr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501" w:type="dxa"/>
            <w:textDirection w:val="lrTb"/>
            <w:noWrap w:val="false"/>
          </w:tcPr>
          <w:p>
            <w:pPr>
              <w:ind w:left="2" w:hanging="2"/>
              <w:spacing w:line="240" w:lineRule="auto"/>
              <w:rPr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jc w:val="center"/>
          <w:trHeight w:val="364"/>
        </w:trPr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501" w:type="dxa"/>
            <w:textDirection w:val="lrTb"/>
            <w:noWrap w:val="false"/>
          </w:tcPr>
          <w:p>
            <w:pPr>
              <w:ind w:left="2" w:hanging="2"/>
              <w:spacing w:line="240" w:lineRule="auto"/>
              <w:rPr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jc w:val="center"/>
          <w:trHeight w:val="364"/>
        </w:trPr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501" w:type="dxa"/>
            <w:textDirection w:val="lrTb"/>
            <w:noWrap w:val="false"/>
          </w:tcPr>
          <w:p>
            <w:pPr>
              <w:ind w:left="2" w:hanging="2"/>
              <w:spacing w:line="240" w:lineRule="auto"/>
              <w:rPr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jc w:val="center"/>
          <w:trHeight w:val="364"/>
        </w:trPr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501" w:type="dxa"/>
            <w:textDirection w:val="lrTb"/>
            <w:noWrap w:val="false"/>
          </w:tcPr>
          <w:p>
            <w:pPr>
              <w:ind w:left="2" w:hanging="2"/>
              <w:spacing w:line="240" w:lineRule="auto"/>
              <w:rPr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jc w:val="center"/>
          <w:trHeight w:val="364"/>
        </w:trPr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501" w:type="dxa"/>
            <w:textDirection w:val="lrTb"/>
            <w:noWrap w:val="false"/>
          </w:tcPr>
          <w:p>
            <w:pPr>
              <w:ind w:left="2" w:hanging="2"/>
              <w:spacing w:line="240" w:lineRule="auto"/>
              <w:rPr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jc w:val="center"/>
          <w:trHeight w:val="364"/>
        </w:trPr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9501" w:type="dxa"/>
            <w:textDirection w:val="lrTb"/>
            <w:noWrap w:val="false"/>
          </w:tcPr>
          <w:p>
            <w:pPr>
              <w:ind w:left="2" w:hanging="2"/>
              <w:spacing w:line="240" w:lineRule="auto"/>
              <w:rPr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jc w:val="center"/>
          <w:trHeight w:val="2387"/>
        </w:trPr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1" w:type="dxa"/>
            <w:textDirection w:val="lrTb"/>
            <w:noWrap w:val="false"/>
          </w:tcPr>
          <w:p>
            <w:pPr>
              <w:ind w:left="2" w:hanging="2"/>
              <w:spacing w:line="240" w:lineRule="auto"/>
              <w:rPr>
                <w:rFonts w:ascii="Arial" w:hAnsi="Arial" w:eastAsia="Arial" w:cs="Arial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/>
          </w:p>
          <w:p>
            <w:pPr>
              <w:ind w:left="3" w:hanging="3"/>
              <w:spacing w:line="240" w:lineRule="auto"/>
              <w:rPr>
                <w:rFonts w:ascii="Arial" w:hAnsi="Arial" w:eastAsia="Arial" w:cs="Arial"/>
                <w:color w:val="000000"/>
                <w:sz w:val="30"/>
                <w:szCs w:val="3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30"/>
                <w:szCs w:val="30"/>
              </w:rPr>
            </w:r>
            <w:r/>
          </w:p>
          <w:p>
            <w:pPr>
              <w:ind w:left="2" w:hanging="2"/>
              <w:spacing w:line="240" w:lineRule="auto"/>
              <w:tabs>
                <w:tab w:val="left" w:pos="1345" w:leader="none"/>
                <w:tab w:val="left" w:pos="2017" w:leader="none"/>
                <w:tab w:val="left" w:pos="3057" w:leader="none"/>
              </w:tabs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b/>
                <w:color w:val="000000"/>
              </w:rPr>
              <w:t xml:space="preserve">Data:</w:t>
            </w:r>
            <w:r>
              <w:rPr>
                <w:rFonts w:ascii="Arial" w:hAnsi="Arial" w:eastAsia="Arial" w:cs="Arial"/>
                <w:b/>
                <w:color w:val="000000"/>
                <w:u w:val="single"/>
              </w:rPr>
              <w:tab/>
              <w:t xml:space="preserve">/</w:t>
            </w:r>
            <w:r>
              <w:rPr>
                <w:rFonts w:ascii="Arial" w:hAnsi="Arial" w:eastAsia="Arial" w:cs="Arial"/>
                <w:b/>
                <w:color w:val="000000"/>
                <w:u w:val="single"/>
              </w:rPr>
              <w:tab/>
              <w:t xml:space="preserve">/</w:t>
            </w:r>
            <w:r>
              <w:rPr>
                <w:rFonts w:ascii="Arial" w:hAnsi="Arial" w:eastAsia="Arial" w:cs="Arial"/>
                <w:b/>
                <w:color w:val="000000"/>
                <w:u w:val="single"/>
              </w:rPr>
              <w:tab/>
            </w:r>
            <w:r/>
          </w:p>
          <w:p>
            <w:pPr>
              <w:ind w:left="2" w:hanging="2"/>
              <w:spacing w:line="240" w:lineRule="auto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r>
            <w:r/>
          </w:p>
          <w:p>
            <w:pPr>
              <w:ind w:left="3" w:hanging="3"/>
              <w:spacing w:line="240" w:lineRule="auto"/>
              <w:rPr>
                <w:rFonts w:ascii="Arial" w:hAnsi="Arial" w:eastAsia="Arial" w:cs="Arial"/>
                <w:b/>
                <w:color w:val="000000"/>
                <w:sz w:val="30"/>
                <w:szCs w:val="3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b/>
                <w:color w:val="000000"/>
                <w:sz w:val="30"/>
                <w:szCs w:val="30"/>
              </w:rPr>
            </w:r>
            <w:r/>
          </w:p>
          <w:p>
            <w:pPr>
              <w:ind w:left="2" w:hanging="2"/>
              <w:spacing w:line="240" w:lineRule="auto"/>
              <w:tabs>
                <w:tab w:val="left" w:pos="8279" w:leader="none"/>
              </w:tabs>
              <w:rPr>
                <w:rFonts w:ascii="Arial" w:hAnsi="Arial" w:eastAsia="Arial" w:cs="Arial"/>
                <w:b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b/>
                <w:color w:val="000000"/>
              </w:rPr>
              <w:t xml:space="preserve">Assinatura:</w:t>
            </w:r>
            <w:r>
              <w:rPr>
                <w:rFonts w:ascii="Arial" w:hAnsi="Arial" w:eastAsia="Arial" w:cs="Arial"/>
                <w:b/>
                <w:color w:val="000000"/>
                <w:u w:val="single"/>
              </w:rPr>
              <w:tab/>
            </w:r>
            <w:r/>
          </w:p>
        </w:tc>
      </w:tr>
    </w:tbl>
    <w:p>
      <w:pPr>
        <w:ind w:left="2" w:hanging="2"/>
        <w:jc w:val="center"/>
        <w:spacing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/>
    </w:p>
    <w:sectPr>
      <w:headerReference w:type="default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1701" w:right="1134" w:bottom="1134" w:left="1701" w:header="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ind w:left="0" w:hanging="2"/>
        <w:spacing w:line="240" w:lineRule="auto"/>
      </w:pPr>
      <w:r>
        <w:separator/>
      </w:r>
      <w:r/>
    </w:p>
  </w:endnote>
  <w:endnote w:type="continuationSeparator" w:id="0">
    <w:p>
      <w:pPr>
        <w:ind w:left="0" w:hanging="2"/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</w:font>
  <w:font w:name="Lucida Sans">
    <w:panose1 w:val="020B0602030504020204"/>
  </w:font>
  <w:font w:name="Microsoft YaHei">
    <w:panose1 w:val="020B0503020204020204"/>
  </w:font>
  <w:font w:name="Times New Roman">
    <w:panose1 w:val="02020603050405020304"/>
  </w:font>
  <w:font w:name="Tahoma">
    <w:panose1 w:val="020B0604030504040204"/>
  </w:font>
  <w:font w:name="Noto Sans Symbols">
    <w:panose1 w:val="020B0502040504020204"/>
  </w:font>
  <w:font w:name="Cambria">
    <w:panose1 w:val="020405030504060302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hanging="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hanging="2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hanging="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ind w:left="0" w:hanging="2"/>
        <w:spacing w:line="240" w:lineRule="auto"/>
      </w:pPr>
      <w:r>
        <w:separator/>
      </w:r>
      <w:r/>
    </w:p>
  </w:footnote>
  <w:footnote w:type="continuationSeparator" w:id="0">
    <w:p>
      <w:pPr>
        <w:ind w:left="0" w:hanging="2"/>
        <w:spacing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hanging="2"/>
      <w:spacing w:line="14" w:lineRule="auto"/>
      <w:rPr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hanging="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isLgl w:val="false"/>
      <w:suff w:val="tab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isLgl w:val="false"/>
      <w:suff w:val="tab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isLgl w:val="false"/>
      <w:suff w:val="tab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isLgl w:val="false"/>
      <w:suff w:val="tab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isLgl w:val="false"/>
      <w:suff w:val="tab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isLgl w:val="false"/>
      <w:suff w:val="tab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isLgl w:val="false"/>
      <w:suff w:val="tab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isLgl w:val="false"/>
      <w:suff w:val="tab"/>
      <w:lvlText w:val=""/>
      <w:lvlJc w:val="left"/>
      <w:pPr>
        <w:ind w:left="1584" w:hanging="1584"/>
      </w:pPr>
      <w:rPr>
        <w:vertAlign w:val="baseli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isLgl w:val="false"/>
      <w:suff w:val="tab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isLgl w:val="false"/>
      <w:suff w:val="tab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isLgl w:val="false"/>
      <w:suff w:val="tab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isLgl w:val="false"/>
      <w:suff w:val="tab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isLgl w:val="false"/>
      <w:suff w:val="tab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isLgl w:val="false"/>
      <w:suff w:val="tab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isLgl w:val="false"/>
      <w:suff w:val="tab"/>
      <w:lvlText w:val="%2.%3.%4.%5.%6.%7.%8.%9."/>
      <w:lvlJc w:val="right"/>
      <w:pPr>
        <w:ind w:left="6480" w:hanging="180"/>
      </w:pPr>
      <w:rPr>
        <w:vertAlign w:val="baseline"/>
      </w:rPr>
    </w:lvl>
  </w:abstractNum>
  <w:abstractNum w:abstractNumId="2">
    <w:multiLevelType w:val="hybridMultilevel"/>
    <w:lvl w:ilvl="0">
      <w:start w:val="23"/>
      <w:numFmt w:val="lowerLetter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362" w:hanging="360"/>
      </w:pPr>
      <w:rPr>
        <w:rFonts w:ascii="Arial" w:hAnsi="Arial" w:eastAsia="Arial"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2" w:hanging="180"/>
      </w:pPr>
    </w:lvl>
  </w:abstractNum>
  <w:abstractNum w:abstractNumId="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isLgl w:val="false"/>
      <w:suff w:val="tab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isLgl w:val="false"/>
      <w:suff w:val="tab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isLgl w:val="false"/>
      <w:suff w:val="tab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isLgl w:val="false"/>
      <w:suff w:val="tab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isLgl w:val="false"/>
      <w:suff w:val="tab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isLgl w:val="false"/>
      <w:suff w:val="tab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isLgl w:val="false"/>
      <w:suff w:val="tab"/>
      <w:lvlText w:val="%2.%3.%4.%5.%6.%7.%8.%9."/>
      <w:lvlJc w:val="right"/>
      <w:pPr>
        <w:ind w:left="6480" w:hanging="180"/>
      </w:pPr>
      <w:rPr>
        <w:vertAlign w:val="baseline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isLgl w:val="false"/>
      <w:suff w:val="tab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isLgl w:val="false"/>
      <w:suff w:val="tab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isLgl w:val="false"/>
      <w:suff w:val="tab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isLgl w:val="false"/>
      <w:suff w:val="tab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isLgl w:val="false"/>
      <w:suff w:val="tab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isLgl w:val="false"/>
      <w:suff w:val="tab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isLgl w:val="false"/>
      <w:suff w:val="tab"/>
      <w:lvlText w:val="%2.%3.%4.%5.%6.%7.%8.%9."/>
      <w:lvlJc w:val="right"/>
      <w:pPr>
        <w:ind w:left="6480" w:hanging="180"/>
      </w:pPr>
      <w:rPr>
        <w:vertAlign w:val="baseline"/>
      </w:rPr>
    </w:lvl>
  </w:abstractNum>
  <w:abstractNum w:abstractNumId="6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isLgl w:val="false"/>
      <w:suff w:val="tab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isLgl w:val="false"/>
      <w:suff w:val="tab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isLgl w:val="false"/>
      <w:suff w:val="tab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isLgl w:val="false"/>
      <w:suff w:val="tab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isLgl w:val="false"/>
      <w:suff w:val="tab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isLgl w:val="false"/>
      <w:suff w:val="tab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isLgl w:val="false"/>
      <w:suff w:val="tab"/>
      <w:lvlText w:val="%2.%3.%4.%5.%6.%7.%8.%9."/>
      <w:lvlJc w:val="right"/>
      <w:pPr>
        <w:ind w:left="6480" w:hanging="180"/>
      </w:pPr>
      <w:rPr>
        <w:vertAlign w:val="baseline"/>
      </w:r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2" w:hanging="180"/>
      </w:pPr>
    </w:lvl>
  </w:abstractNum>
  <w:abstractNum w:abstractNumId="8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36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2" w:hanging="180"/>
      </w:pPr>
    </w:lvl>
  </w:abstractNum>
  <w:abstractNum w:abstractNumId="9">
    <w:multiLevelType w:val="hybridMultilevel"/>
    <w:lvl w:ilvl="0">
      <w:start w:val="3"/>
      <w:numFmt w:val="lowerLetter"/>
      <w:isLgl w:val="false"/>
      <w:suff w:val="tab"/>
      <w:lvlText w:val="%1)"/>
      <w:lvlJc w:val="left"/>
      <w:pPr>
        <w:ind w:left="36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2" w:hanging="180"/>
      </w:pPr>
    </w:lvl>
  </w:abstractNum>
  <w:abstractNum w:abstractNumId="10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isLgl w:val="false"/>
      <w:suff w:val="tab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isLgl w:val="false"/>
      <w:suff w:val="tab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isLgl w:val="false"/>
      <w:suff w:val="tab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isLgl w:val="false"/>
      <w:suff w:val="tab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isLgl w:val="false"/>
      <w:suff w:val="tab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isLgl w:val="false"/>
      <w:suff w:val="tab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isLgl w:val="false"/>
      <w:suff w:val="tab"/>
      <w:lvlText w:val="%2.%3.%4.%5.%6.%7.%8.%9."/>
      <w:lvlJc w:val="right"/>
      <w:pPr>
        <w:ind w:left="6480" w:hanging="180"/>
      </w:pPr>
      <w:rPr>
        <w:vertAlign w:val="baseline"/>
      </w:rPr>
    </w:lvl>
  </w:abstractNum>
  <w:abstractNum w:abstractNumId="11">
    <w:multiLevelType w:val="hybridMultilevel"/>
    <w:lvl w:ilvl="0">
      <w:start w:val="1"/>
      <w:numFmt w:val="lowerLetter"/>
      <w:pStyle w:val="724"/>
      <w:isLgl w:val="false"/>
      <w:suff w:val="tab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pStyle w:val="725"/>
      <w:isLgl w:val="false"/>
      <w:suff w:val="tab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isLgl w:val="false"/>
      <w:suff w:val="tab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isLgl w:val="false"/>
      <w:suff w:val="tab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isLgl w:val="false"/>
      <w:suff w:val="tab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isLgl w:val="false"/>
      <w:suff w:val="tab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isLgl w:val="false"/>
      <w:suff w:val="tab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isLgl w:val="false"/>
      <w:suff w:val="tab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isLgl w:val="false"/>
      <w:suff w:val="tab"/>
      <w:lvlText w:val="%2.%3.%4.%5.%6.%7.%8.%9."/>
      <w:lvlJc w:val="right"/>
      <w:pPr>
        <w:ind w:left="6480" w:hanging="180"/>
      </w:pPr>
      <w:rPr>
        <w:vertAlign w:val="baseline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isLgl w:val="false"/>
      <w:suff w:val="tab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isLgl w:val="false"/>
      <w:suff w:val="tab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isLgl w:val="false"/>
      <w:suff w:val="tab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isLgl w:val="false"/>
      <w:suff w:val="tab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isLgl w:val="false"/>
      <w:suff w:val="tab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isLgl w:val="false"/>
      <w:suff w:val="tab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isLgl w:val="false"/>
      <w:suff w:val="tab"/>
      <w:lvlText w:val="%2.%3.%4.%5.%6.%7.%8.%9."/>
      <w:lvlJc w:val="right"/>
      <w:pPr>
        <w:ind w:left="6480" w:hanging="180"/>
      </w:pPr>
      <w:rPr>
        <w:vertAlign w:val="baseline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58" w:hanging="360"/>
      </w:pPr>
      <w:rPr>
        <w:rFonts w:ascii="Arial" w:hAnsi="Arial" w:eastAsia="Arial"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07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9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1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3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5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7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9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18" w:hanging="180"/>
      </w:pPr>
    </w:lvl>
  </w:abstractNum>
  <w:abstractNum w:abstractNumId="14">
    <w:multiLevelType w:val="hybridMultilevel"/>
    <w:lvl w:ilvl="0">
      <w:start w:val="1"/>
      <w:numFmt w:val="upperRoman"/>
      <w:isLgl w:val="false"/>
      <w:suff w:val="tab"/>
      <w:lvlText w:val="%1"/>
      <w:lvlJc w:val="left"/>
      <w:pPr>
        <w:ind w:left="33" w:hanging="135"/>
      </w:pPr>
      <w:rPr>
        <w:b/>
        <w:vertAlign w:val="baseline"/>
      </w:rPr>
    </w:lvl>
    <w:lvl w:ilvl="1">
      <w:start w:val="1"/>
      <w:numFmt w:val="upperRoman"/>
      <w:isLgl w:val="false"/>
      <w:suff w:val="tab"/>
      <w:lvlText w:val="%2"/>
      <w:lvlJc w:val="left"/>
      <w:pPr>
        <w:ind w:left="33" w:hanging="238"/>
      </w:pPr>
      <w:rPr>
        <w:sz w:val="22"/>
        <w:szCs w:val="22"/>
        <w:vertAlign w:val="baseline"/>
      </w:rPr>
    </w:lvl>
    <w:lvl w:ilvl="2">
      <w:start w:val="1"/>
      <w:numFmt w:val="bullet"/>
      <w:isLgl w:val="false"/>
      <w:suff w:val="tab"/>
      <w:lvlText w:val="●"/>
      <w:lvlJc w:val="left"/>
      <w:pPr>
        <w:ind w:left="1748" w:hanging="238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2602" w:hanging="238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●"/>
      <w:lvlJc w:val="left"/>
      <w:pPr>
        <w:ind w:left="3456" w:hanging="238"/>
      </w:pPr>
      <w:rPr>
        <w:rFonts w:ascii="Noto Sans Symbols" w:hAnsi="Noto Sans Symbols" w:eastAsia="Noto Sans Symbols" w:cs="Noto Sans Symbols"/>
        <w:vertAlign w:val="baseline"/>
      </w:rPr>
    </w:lvl>
    <w:lvl w:ilvl="5">
      <w:start w:val="1"/>
      <w:numFmt w:val="bullet"/>
      <w:isLgl w:val="false"/>
      <w:suff w:val="tab"/>
      <w:lvlText w:val="●"/>
      <w:lvlJc w:val="left"/>
      <w:pPr>
        <w:ind w:left="4310" w:hanging="238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164" w:hanging="238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●"/>
      <w:lvlJc w:val="left"/>
      <w:pPr>
        <w:ind w:left="6018" w:hanging="238"/>
      </w:pPr>
      <w:rPr>
        <w:rFonts w:ascii="Noto Sans Symbols" w:hAnsi="Noto Sans Symbols" w:eastAsia="Noto Sans Symbols" w:cs="Noto Sans Symbols"/>
        <w:vertAlign w:val="baseline"/>
      </w:rPr>
    </w:lvl>
    <w:lvl w:ilvl="8">
      <w:start w:val="1"/>
      <w:numFmt w:val="bullet"/>
      <w:isLgl w:val="false"/>
      <w:suff w:val="tab"/>
      <w:lvlText w:val="●"/>
      <w:lvlJc w:val="left"/>
      <w:pPr>
        <w:ind w:left="6872" w:hanging="237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1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isLgl w:val="false"/>
      <w:suff w:val="tab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isLgl w:val="false"/>
      <w:suff w:val="tab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isLgl w:val="false"/>
      <w:suff w:val="tab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isLgl w:val="false"/>
      <w:suff w:val="tab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isLgl w:val="false"/>
      <w:suff w:val="tab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isLgl w:val="false"/>
      <w:suff w:val="tab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isLgl w:val="false"/>
      <w:suff w:val="tab"/>
      <w:lvlText w:val="%2.%3.%4.%5.%6.%7.%8.%9."/>
      <w:lvlJc w:val="right"/>
      <w:pPr>
        <w:ind w:left="6480" w:hanging="180"/>
      </w:pPr>
      <w:rPr>
        <w:vertAlign w:val="baseline"/>
      </w:rPr>
    </w:lvl>
  </w:abstractNum>
  <w:num w:numId="1">
    <w:abstractNumId w:val="11"/>
  </w:num>
  <w:num w:numId="2">
    <w:abstractNumId w:val="15"/>
  </w:num>
  <w:num w:numId="3">
    <w:abstractNumId w:val="5"/>
  </w:num>
  <w:num w:numId="4">
    <w:abstractNumId w:val="1"/>
  </w:num>
  <w:num w:numId="5">
    <w:abstractNumId w:val="14"/>
  </w:num>
  <w:num w:numId="6">
    <w:abstractNumId w:val="4"/>
  </w:num>
  <w:num w:numId="7">
    <w:abstractNumId w:val="10"/>
  </w:num>
  <w:num w:numId="8">
    <w:abstractNumId w:val="0"/>
  </w:num>
  <w:num w:numId="9">
    <w:abstractNumId w:val="12"/>
  </w:num>
  <w:num w:numId="10">
    <w:abstractNumId w:val="6"/>
  </w:num>
  <w:num w:numId="11">
    <w:abstractNumId w:val="7"/>
  </w:num>
  <w:num w:numId="12">
    <w:abstractNumId w:val="8"/>
  </w:num>
  <w:num w:numId="13">
    <w:abstractNumId w:val="3"/>
  </w:num>
  <w:num w:numId="14">
    <w:abstractNumId w:val="2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pt-PT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30"/>
    <w:link w:val="72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30"/>
    <w:link w:val="72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30"/>
    <w:link w:val="72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30"/>
    <w:link w:val="72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30"/>
    <w:link w:val="72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30"/>
    <w:link w:val="729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23"/>
    <w:next w:val="72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3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23"/>
    <w:next w:val="72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3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23"/>
    <w:next w:val="72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3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730"/>
    <w:link w:val="734"/>
    <w:uiPriority w:val="10"/>
    <w:rPr>
      <w:sz w:val="48"/>
      <w:szCs w:val="48"/>
    </w:rPr>
  </w:style>
  <w:style w:type="character" w:styleId="37">
    <w:name w:val="Subtitle Char"/>
    <w:basedOn w:val="730"/>
    <w:link w:val="775"/>
    <w:uiPriority w:val="11"/>
    <w:rPr>
      <w:sz w:val="24"/>
      <w:szCs w:val="24"/>
    </w:rPr>
  </w:style>
  <w:style w:type="paragraph" w:styleId="38">
    <w:name w:val="Quote"/>
    <w:basedOn w:val="723"/>
    <w:next w:val="72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23"/>
    <w:next w:val="72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30"/>
    <w:link w:val="771"/>
    <w:uiPriority w:val="99"/>
  </w:style>
  <w:style w:type="character" w:styleId="45">
    <w:name w:val="Footer Char"/>
    <w:basedOn w:val="730"/>
    <w:link w:val="772"/>
    <w:uiPriority w:val="99"/>
  </w:style>
  <w:style w:type="paragraph" w:styleId="46">
    <w:name w:val="Caption"/>
    <w:basedOn w:val="723"/>
    <w:next w:val="7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72"/>
    <w:uiPriority w:val="99"/>
  </w:style>
  <w:style w:type="table" w:styleId="48">
    <w:name w:val="Table Grid"/>
    <w:basedOn w:val="7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6">
    <w:name w:val="Footnote Text Char"/>
    <w:link w:val="773"/>
    <w:uiPriority w:val="99"/>
    <w:rPr>
      <w:sz w:val="18"/>
    </w:rPr>
  </w:style>
  <w:style w:type="paragraph" w:styleId="178">
    <w:name w:val="endnote text"/>
    <w:basedOn w:val="72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30"/>
    <w:uiPriority w:val="99"/>
    <w:semiHidden/>
    <w:unhideWhenUsed/>
    <w:rPr>
      <w:vertAlign w:val="superscript"/>
    </w:rPr>
  </w:style>
  <w:style w:type="paragraph" w:styleId="181">
    <w:name w:val="toc 1"/>
    <w:basedOn w:val="723"/>
    <w:next w:val="72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23"/>
    <w:next w:val="72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23"/>
    <w:next w:val="72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23"/>
    <w:next w:val="72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23"/>
    <w:next w:val="72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23"/>
    <w:next w:val="72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23"/>
    <w:next w:val="72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23"/>
    <w:next w:val="72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23"/>
    <w:next w:val="72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23"/>
    <w:next w:val="723"/>
    <w:uiPriority w:val="99"/>
    <w:unhideWhenUsed/>
    <w:pPr>
      <w:spacing w:after="0" w:afterAutospacing="0"/>
    </w:pPr>
  </w:style>
  <w:style w:type="paragraph" w:styleId="723" w:default="1">
    <w:name w:val="Normal"/>
    <w:pPr>
      <w:ind w:left="-1" w:hanging="1"/>
      <w:spacing w:line="1" w:lineRule="atLeast"/>
      <w:outlineLvl w:val="0"/>
    </w:pPr>
    <w:rPr>
      <w:position w:val="-1"/>
      <w:lang w:eastAsia="pt-PT" w:bidi="pt-PT"/>
    </w:rPr>
  </w:style>
  <w:style w:type="paragraph" w:styleId="724">
    <w:name w:val="Heading 1"/>
    <w:basedOn w:val="723"/>
    <w:next w:val="762"/>
    <w:pPr>
      <w:numPr>
        <w:numId w:val="1"/>
      </w:numPr>
      <w:ind w:left="-1" w:hanging="1"/>
      <w:keepLines/>
      <w:keepNext/>
      <w:spacing w:before="240"/>
    </w:pPr>
    <w:rPr>
      <w:rFonts w:ascii="Cambria" w:hAnsi="Cambria"/>
      <w:color w:val="365f91"/>
      <w:sz w:val="32"/>
      <w:szCs w:val="32"/>
    </w:rPr>
  </w:style>
  <w:style w:type="paragraph" w:styleId="725">
    <w:name w:val="Heading 2"/>
    <w:basedOn w:val="723"/>
    <w:next w:val="762"/>
    <w:pPr>
      <w:numPr>
        <w:ilvl w:val="1"/>
        <w:numId w:val="1"/>
      </w:numPr>
      <w:ind w:left="-1" w:hanging="1"/>
      <w:spacing w:before="100" w:after="28"/>
      <w:outlineLvl w:val="1"/>
    </w:pPr>
    <w:rPr>
      <w:b/>
      <w:bCs/>
      <w:sz w:val="36"/>
      <w:szCs w:val="36"/>
      <w:lang w:val="pt-BR" w:eastAsia="ar-SA" w:bidi="ar-SA"/>
    </w:rPr>
  </w:style>
  <w:style w:type="paragraph" w:styleId="726">
    <w:name w:val="Heading 3"/>
    <w:basedOn w:val="723"/>
    <w:next w:val="723"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727">
    <w:name w:val="Heading 4"/>
    <w:basedOn w:val="723"/>
    <w:next w:val="723"/>
    <w:pPr>
      <w:keepLines/>
      <w:keepNext/>
      <w:spacing w:before="240" w:after="40"/>
      <w:outlineLvl w:val="3"/>
    </w:pPr>
    <w:rPr>
      <w:b/>
      <w:sz w:val="24"/>
      <w:szCs w:val="24"/>
    </w:rPr>
  </w:style>
  <w:style w:type="paragraph" w:styleId="728">
    <w:name w:val="Heading 5"/>
    <w:basedOn w:val="723"/>
    <w:next w:val="723"/>
    <w:pPr>
      <w:keepLines/>
      <w:keepNext/>
      <w:spacing w:before="220" w:after="40"/>
      <w:outlineLvl w:val="4"/>
    </w:pPr>
    <w:rPr>
      <w:b/>
    </w:rPr>
  </w:style>
  <w:style w:type="paragraph" w:styleId="729">
    <w:name w:val="Heading 6"/>
    <w:basedOn w:val="723"/>
    <w:next w:val="723"/>
    <w:pPr>
      <w:keepLines/>
      <w:keepNext/>
      <w:spacing w:before="200" w:after="40"/>
      <w:outlineLvl w:val="5"/>
    </w:pPr>
    <w:rPr>
      <w:b/>
      <w:sz w:val="20"/>
      <w:szCs w:val="20"/>
    </w:rPr>
  </w:style>
  <w:style w:type="character" w:styleId="730" w:default="1">
    <w:name w:val="Default Paragraph Font"/>
    <w:uiPriority w:val="1"/>
    <w:semiHidden/>
    <w:unhideWhenUsed/>
  </w:style>
  <w:style w:type="table" w:styleId="7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2" w:default="1">
    <w:name w:val="No List"/>
    <w:uiPriority w:val="99"/>
    <w:semiHidden/>
    <w:unhideWhenUsed/>
  </w:style>
  <w:style w:type="table" w:styleId="733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734">
    <w:name w:val="Title"/>
    <w:basedOn w:val="723"/>
    <w:next w:val="723"/>
    <w:pPr>
      <w:keepLines/>
      <w:keepNext/>
      <w:spacing w:before="480" w:after="120"/>
    </w:pPr>
    <w:rPr>
      <w:b/>
      <w:sz w:val="72"/>
      <w:szCs w:val="72"/>
    </w:rPr>
  </w:style>
  <w:style w:type="character" w:styleId="735" w:customStyle="1">
    <w:name w:val="Texto de balão Char"/>
    <w:basedOn w:val="730"/>
    <w:rPr>
      <w:rFonts w:ascii="Tahoma" w:hAnsi="Tahoma" w:eastAsia="Times New Roman" w:cs="Tahoma"/>
      <w:position w:val="-1"/>
      <w:sz w:val="16"/>
      <w:szCs w:val="16"/>
      <w:vertAlign w:val="baseline"/>
      <w:cs w:val="0"/>
      <w:lang w:val="pt-PT" w:eastAsia="pt-PT" w:bidi="pt-PT"/>
    </w:rPr>
  </w:style>
  <w:style w:type="character" w:styleId="736" w:customStyle="1">
    <w:name w:val="Cabeçalho Char"/>
    <w:basedOn w:val="730"/>
    <w:rPr>
      <w:rFonts w:ascii="Times New Roman" w:hAnsi="Times New Roman" w:eastAsia="Times New Roman" w:cs="Times New Roman"/>
      <w:position w:val="-1"/>
      <w:vertAlign w:val="baseline"/>
      <w:cs w:val="0"/>
      <w:lang w:val="pt-PT" w:eastAsia="pt-PT" w:bidi="pt-PT"/>
    </w:rPr>
  </w:style>
  <w:style w:type="character" w:styleId="737" w:customStyle="1">
    <w:name w:val="Rodapé Char"/>
    <w:basedOn w:val="730"/>
    <w:rPr>
      <w:rFonts w:ascii="Times New Roman" w:hAnsi="Times New Roman" w:eastAsia="Times New Roman" w:cs="Times New Roman"/>
      <w:position w:val="-1"/>
      <w:vertAlign w:val="baseline"/>
      <w:cs w:val="0"/>
      <w:lang w:val="pt-PT" w:eastAsia="pt-PT" w:bidi="pt-PT"/>
    </w:rPr>
  </w:style>
  <w:style w:type="character" w:styleId="738" w:customStyle="1">
    <w:name w:val="Texto de nota de rodapé Char"/>
    <w:basedOn w:val="730"/>
    <w:rPr>
      <w:rFonts w:ascii="Times New Roman" w:hAnsi="Times New Roman" w:eastAsia="Times New Roman" w:cs="Times New Roman"/>
      <w:position w:val="-1"/>
      <w:sz w:val="20"/>
      <w:szCs w:val="20"/>
      <w:vertAlign w:val="baseline"/>
      <w:cs w:val="0"/>
      <w:lang w:val="pt-PT" w:eastAsia="pt-PT" w:bidi="pt-PT"/>
    </w:rPr>
  </w:style>
  <w:style w:type="character" w:styleId="739">
    <w:name w:val="footnote reference"/>
    <w:basedOn w:val="730"/>
    <w:rPr>
      <w:position w:val="-1"/>
      <w:vertAlign w:val="superscript"/>
      <w:cs w:val="0"/>
    </w:rPr>
  </w:style>
  <w:style w:type="character" w:styleId="740" w:customStyle="1">
    <w:name w:val="Título 2 Char"/>
    <w:basedOn w:val="730"/>
    <w:rPr>
      <w:rFonts w:ascii="Times New Roman" w:hAnsi="Times New Roman" w:eastAsia="Times New Roman" w:cs="Times New Roman"/>
      <w:b/>
      <w:bCs/>
      <w:position w:val="-1"/>
      <w:sz w:val="36"/>
      <w:szCs w:val="36"/>
      <w:vertAlign w:val="baseline"/>
      <w:cs w:val="0"/>
      <w:lang w:val="pt-BR"/>
    </w:rPr>
  </w:style>
  <w:style w:type="character" w:styleId="741" w:customStyle="1">
    <w:name w:val="Título 1 Char"/>
    <w:basedOn w:val="730"/>
    <w:rPr>
      <w:rFonts w:ascii="Cambria" w:hAnsi="Cambria"/>
      <w:color w:val="365f91"/>
      <w:position w:val="-1"/>
      <w:sz w:val="32"/>
      <w:szCs w:val="32"/>
      <w:vertAlign w:val="baseline"/>
      <w:cs w:val="0"/>
      <w:lang w:val="pt-PT" w:eastAsia="pt-PT" w:bidi="pt-PT"/>
    </w:rPr>
  </w:style>
  <w:style w:type="character" w:styleId="742" w:customStyle="1">
    <w:name w:val="ListLabel 1"/>
    <w:rPr>
      <w:position w:val="-1"/>
      <w:sz w:val="22"/>
      <w:szCs w:val="22"/>
      <w:vertAlign w:val="baseline"/>
      <w:cs w:val="0"/>
      <w:lang w:val="pt-PT" w:eastAsia="pt-PT" w:bidi="pt-PT"/>
    </w:rPr>
  </w:style>
  <w:style w:type="character" w:styleId="743" w:customStyle="1">
    <w:name w:val="ListLabel 2"/>
    <w:rPr>
      <w:b/>
      <w:bCs/>
      <w:position w:val="-1"/>
      <w:sz w:val="22"/>
      <w:szCs w:val="22"/>
      <w:vertAlign w:val="baseline"/>
      <w:cs w:val="0"/>
      <w:lang w:val="pt-PT" w:eastAsia="pt-PT" w:bidi="pt-PT"/>
    </w:rPr>
  </w:style>
  <w:style w:type="character" w:styleId="744" w:customStyle="1">
    <w:name w:val="ListLabel 3"/>
    <w:rPr>
      <w:position w:val="-1"/>
      <w:vertAlign w:val="baseline"/>
      <w:cs w:val="0"/>
      <w:lang w:val="pt-PT" w:eastAsia="pt-PT" w:bidi="pt-PT"/>
    </w:rPr>
  </w:style>
  <w:style w:type="character" w:styleId="745" w:customStyle="1">
    <w:name w:val="ListLabel 4"/>
    <w:rPr>
      <w:position w:val="-1"/>
      <w:sz w:val="22"/>
      <w:szCs w:val="22"/>
      <w:vertAlign w:val="baseline"/>
      <w:cs w:val="0"/>
      <w:lang w:val="pt-PT" w:eastAsia="pt-PT" w:bidi="pt-PT"/>
    </w:rPr>
  </w:style>
  <w:style w:type="character" w:styleId="746" w:customStyle="1">
    <w:name w:val="ListLabel 5"/>
    <w:rPr>
      <w:b/>
      <w:bCs/>
      <w:spacing w:val="0"/>
      <w:position w:val="-1"/>
      <w:vertAlign w:val="baseline"/>
      <w:cs w:val="0"/>
      <w:lang w:val="pt-PT" w:eastAsia="pt-PT" w:bidi="pt-PT"/>
    </w:rPr>
  </w:style>
  <w:style w:type="character" w:styleId="747" w:customStyle="1">
    <w:name w:val="ListLabel 6"/>
    <w:rPr>
      <w:position w:val="-1"/>
      <w:vertAlign w:val="baseline"/>
      <w:cs w:val="0"/>
    </w:rPr>
  </w:style>
  <w:style w:type="character" w:styleId="748" w:customStyle="1">
    <w:name w:val="ListLabel 7"/>
    <w:rPr>
      <w:position w:val="-1"/>
      <w:vertAlign w:val="baseline"/>
      <w:cs w:val="0"/>
    </w:rPr>
  </w:style>
  <w:style w:type="character" w:styleId="749" w:customStyle="1">
    <w:name w:val="ListLabel 8"/>
    <w:rPr>
      <w:position w:val="-1"/>
      <w:vertAlign w:val="baseline"/>
      <w:cs w:val="0"/>
      <w:lang w:val="pt-PT" w:eastAsia="ar-SA" w:bidi="ar-SA"/>
    </w:rPr>
  </w:style>
  <w:style w:type="character" w:styleId="750" w:customStyle="1">
    <w:name w:val="ListLabel 9"/>
    <w:rPr>
      <w:position w:val="-1"/>
      <w:sz w:val="24"/>
      <w:szCs w:val="24"/>
      <w:vertAlign w:val="baseline"/>
      <w:cs w:val="0"/>
      <w:lang w:val="pt-PT" w:eastAsia="ar-SA" w:bidi="ar-SA"/>
    </w:rPr>
  </w:style>
  <w:style w:type="character" w:styleId="751" w:customStyle="1">
    <w:name w:val="ListLabel 10"/>
    <w:rPr>
      <w:spacing w:val="-2"/>
      <w:position w:val="-1"/>
      <w:sz w:val="24"/>
      <w:szCs w:val="24"/>
      <w:vertAlign w:val="baseline"/>
      <w:cs w:val="0"/>
      <w:lang w:val="pt-PT" w:eastAsia="ar-SA" w:bidi="ar-SA"/>
    </w:rPr>
  </w:style>
  <w:style w:type="character" w:styleId="752" w:customStyle="1">
    <w:name w:val="ListLabel 11"/>
    <w:rPr>
      <w:b/>
      <w:bCs/>
      <w:position w:val="-1"/>
      <w:sz w:val="24"/>
      <w:szCs w:val="24"/>
      <w:vertAlign w:val="baseline"/>
      <w:cs w:val="0"/>
      <w:lang w:val="pt-PT" w:eastAsia="ar-SA" w:bidi="ar-SA"/>
    </w:rPr>
  </w:style>
  <w:style w:type="character" w:styleId="753" w:customStyle="1">
    <w:name w:val="ListLabel 12"/>
    <w:rPr>
      <w:b/>
      <w:bCs/>
      <w:position w:val="-1"/>
      <w:sz w:val="24"/>
      <w:szCs w:val="24"/>
      <w:vertAlign w:val="baseline"/>
      <w:cs w:val="0"/>
      <w:lang w:val="pt-PT" w:eastAsia="ar-SA" w:bidi="ar-SA"/>
    </w:rPr>
  </w:style>
  <w:style w:type="character" w:styleId="754" w:customStyle="1">
    <w:name w:val="ListLabel 13"/>
    <w:rPr>
      <w:position w:val="-1"/>
      <w:vertAlign w:val="baseline"/>
      <w:cs w:val="0"/>
      <w:lang w:val="pt-PT" w:eastAsia="ar-SA" w:bidi="ar-SA"/>
    </w:rPr>
  </w:style>
  <w:style w:type="character" w:styleId="755" w:customStyle="1">
    <w:name w:val="ListLabel 14"/>
    <w:rPr>
      <w:color w:val="333333"/>
      <w:position w:val="-1"/>
      <w:sz w:val="24"/>
      <w:szCs w:val="24"/>
      <w:vertAlign w:val="baseline"/>
      <w:cs w:val="0"/>
      <w:lang w:val="pt-PT" w:eastAsia="ar-SA" w:bidi="ar-SA"/>
    </w:rPr>
  </w:style>
  <w:style w:type="character" w:styleId="756" w:customStyle="1">
    <w:name w:val="ListLabel 15"/>
    <w:rPr>
      <w:color w:val="333333"/>
      <w:position w:val="-1"/>
      <w:sz w:val="20"/>
      <w:szCs w:val="20"/>
      <w:vertAlign w:val="baseline"/>
      <w:cs w:val="0"/>
      <w:lang w:val="pt-PT" w:eastAsia="ar-SA" w:bidi="ar-SA"/>
    </w:rPr>
  </w:style>
  <w:style w:type="character" w:styleId="757" w:customStyle="1">
    <w:name w:val="ListLabel 16"/>
    <w:rPr>
      <w:position w:val="-1"/>
      <w:vertAlign w:val="baseline"/>
      <w:cs w:val="0"/>
      <w:lang w:val="pt-PT" w:eastAsia="ar-SA" w:bidi="ar-SA"/>
    </w:rPr>
  </w:style>
  <w:style w:type="character" w:styleId="758" w:customStyle="1">
    <w:name w:val="ListLabel 17"/>
    <w:rPr>
      <w:b/>
      <w:bCs/>
      <w:position w:val="-1"/>
      <w:vertAlign w:val="baseline"/>
      <w:cs w:val="0"/>
      <w:lang w:val="pt-PT" w:eastAsia="ar-SA" w:bidi="ar-SA"/>
    </w:rPr>
  </w:style>
  <w:style w:type="character" w:styleId="759" w:customStyle="1">
    <w:name w:val="ListLabel 18"/>
    <w:rPr>
      <w:position w:val="-1"/>
      <w:sz w:val="22"/>
      <w:szCs w:val="22"/>
      <w:vertAlign w:val="baseline"/>
      <w:cs w:val="0"/>
      <w:lang w:val="pt-PT" w:eastAsia="ar-SA" w:bidi="ar-SA"/>
    </w:rPr>
  </w:style>
  <w:style w:type="character" w:styleId="760" w:customStyle="1">
    <w:name w:val="ListLabel 19"/>
    <w:rPr>
      <w:b/>
      <w:bCs/>
      <w:position w:val="-1"/>
      <w:sz w:val="22"/>
      <w:szCs w:val="22"/>
      <w:vertAlign w:val="baseline"/>
      <w:cs w:val="0"/>
      <w:lang w:val="pt-PT" w:eastAsia="ar-SA" w:bidi="ar-SA"/>
    </w:rPr>
  </w:style>
  <w:style w:type="paragraph" w:styleId="761" w:customStyle="1">
    <w:name w:val="Título1"/>
    <w:basedOn w:val="723"/>
    <w:next w:val="762"/>
    <w:pPr>
      <w:keepNext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762">
    <w:name w:val="Body Text"/>
    <w:basedOn w:val="723"/>
  </w:style>
  <w:style w:type="paragraph" w:styleId="763">
    <w:name w:val="List"/>
    <w:basedOn w:val="762"/>
  </w:style>
  <w:style w:type="paragraph" w:styleId="764" w:customStyle="1">
    <w:name w:val="Legenda1"/>
    <w:basedOn w:val="723"/>
    <w:pPr>
      <w:spacing w:before="120" w:after="120"/>
      <w:suppressLineNumbers/>
    </w:pPr>
    <w:rPr>
      <w:i/>
      <w:iCs/>
      <w:sz w:val="24"/>
      <w:szCs w:val="24"/>
    </w:rPr>
  </w:style>
  <w:style w:type="paragraph" w:styleId="765" w:customStyle="1">
    <w:name w:val="Índice"/>
    <w:basedOn w:val="723"/>
    <w:pPr>
      <w:suppressLineNumbers/>
    </w:pPr>
  </w:style>
  <w:style w:type="paragraph" w:styleId="766" w:customStyle="1">
    <w:name w:val="Título 11"/>
    <w:basedOn w:val="723"/>
    <w:pPr>
      <w:ind w:left="683" w:firstLine="0"/>
      <w:spacing w:before="90"/>
    </w:pPr>
    <w:rPr>
      <w:b/>
      <w:bCs/>
      <w:sz w:val="24"/>
      <w:szCs w:val="24"/>
    </w:rPr>
  </w:style>
  <w:style w:type="paragraph" w:styleId="767" w:customStyle="1">
    <w:name w:val="Título 21"/>
    <w:basedOn w:val="723"/>
    <w:pPr>
      <w:ind w:left="711" w:firstLine="0"/>
    </w:pPr>
    <w:rPr>
      <w:b/>
      <w:bCs/>
    </w:rPr>
  </w:style>
  <w:style w:type="paragraph" w:styleId="768">
    <w:name w:val="List Paragraph"/>
    <w:basedOn w:val="723"/>
    <w:pPr>
      <w:ind w:left="712" w:firstLine="708"/>
      <w:jc w:val="both"/>
    </w:pPr>
  </w:style>
  <w:style w:type="paragraph" w:styleId="769" w:customStyle="1">
    <w:name w:val="Table Paragraph"/>
    <w:basedOn w:val="723"/>
  </w:style>
  <w:style w:type="paragraph" w:styleId="770">
    <w:name w:val="Balloon Text"/>
    <w:basedOn w:val="723"/>
    <w:rPr>
      <w:rFonts w:ascii="Tahoma" w:hAnsi="Tahoma" w:cs="Tahoma"/>
      <w:sz w:val="16"/>
      <w:szCs w:val="16"/>
    </w:rPr>
  </w:style>
  <w:style w:type="paragraph" w:styleId="771">
    <w:name w:val="Header"/>
    <w:basedOn w:val="723"/>
    <w:pPr>
      <w:tabs>
        <w:tab w:val="center" w:pos="4252" w:leader="none"/>
        <w:tab w:val="right" w:pos="8504" w:leader="none"/>
      </w:tabs>
      <w:suppressLineNumbers/>
    </w:pPr>
  </w:style>
  <w:style w:type="paragraph" w:styleId="772">
    <w:name w:val="Footer"/>
    <w:basedOn w:val="723"/>
    <w:pPr>
      <w:tabs>
        <w:tab w:val="center" w:pos="4252" w:leader="none"/>
        <w:tab w:val="right" w:pos="8504" w:leader="none"/>
      </w:tabs>
      <w:suppressLineNumbers/>
    </w:pPr>
  </w:style>
  <w:style w:type="paragraph" w:styleId="773">
    <w:name w:val="footnote text"/>
    <w:basedOn w:val="723"/>
    <w:rPr>
      <w:sz w:val="20"/>
      <w:szCs w:val="20"/>
    </w:rPr>
  </w:style>
  <w:style w:type="paragraph" w:styleId="774">
    <w:name w:val="Normal (Web)"/>
    <w:basedOn w:val="723"/>
    <w:pPr>
      <w:spacing w:before="100" w:after="28"/>
    </w:pPr>
    <w:rPr>
      <w:sz w:val="24"/>
      <w:szCs w:val="24"/>
      <w:lang w:val="pt-BR" w:eastAsia="ar-SA" w:bidi="ar-SA"/>
    </w:rPr>
  </w:style>
  <w:style w:type="paragraph" w:styleId="775">
    <w:name w:val="Subtitle"/>
    <w:basedOn w:val="723"/>
    <w:next w:val="723"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776" w:customStyle="1">
    <w:name w:val="StGen0"/>
    <w:basedOn w:val="73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777" w:customStyle="1">
    <w:name w:val="StGen1"/>
    <w:basedOn w:val="73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778" w:customStyle="1">
    <w:name w:val="StGen2"/>
    <w:basedOn w:val="73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779" w:customStyle="1">
    <w:name w:val="StGen3"/>
    <w:basedOn w:val="73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780" w:customStyle="1">
    <w:name w:val="StGen4"/>
    <w:basedOn w:val="73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781" w:customStyle="1">
    <w:name w:val="StGen5"/>
    <w:basedOn w:val="73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782" w:customStyle="1">
    <w:name w:val="StGen6"/>
    <w:basedOn w:val="73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783" w:customStyle="1">
    <w:name w:val="StGen7"/>
    <w:basedOn w:val="73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784" w:customStyle="1">
    <w:name w:val="StGen8"/>
    <w:basedOn w:val="733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785" w:customStyle="1">
    <w:name w:val="StGen9"/>
    <w:basedOn w:val="73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786" w:customStyle="1">
    <w:name w:val="StGen10"/>
    <w:basedOn w:val="73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787" w:customStyle="1">
    <w:name w:val="LO-normal"/>
    <w:qFormat/>
    <w:pPr>
      <w:ind w:firstLine="709"/>
      <w:jc w:val="both"/>
      <w:spacing w:after="60"/>
    </w:pPr>
    <w:rPr>
      <w:rFonts w:ascii="Arial" w:hAnsi="Arial" w:eastAsia="Arial" w:cs="Arial"/>
      <w:sz w:val="24"/>
      <w:szCs w:val="24"/>
      <w:lang w:val="pt-BR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customXml" Target="../customXml/item1.xml" /><Relationship Id="rId15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7lFGRH+avNhSkB9ukXnO3urWLw==">CgMxLjAyDmgubHI0aXRzMjI3bWhyMg5oLmk4dnA1czJ6c2ozYTIOaC5lamptbDM5OXI1dDE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ZThya3h0czcxdDFmMg5oLmU4cmt4dHM3MXQxZjIOaC5lOHJreHRzNzF0MWYyDmguNm5qeGRmZGowMmRyMghoLmdqZGd4czgAciExT3JRNlJJSFNBVmw4aXJYeFoweThzMnUwbFlsX29Jbm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>HP Inc.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1288654</dc:creator>
  <cp:revision>4</cp:revision>
  <dcterms:created xsi:type="dcterms:W3CDTF">2024-09-15T14:51:00Z</dcterms:created>
  <dcterms:modified xsi:type="dcterms:W3CDTF">2025-09-12T15:06:08Z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